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37" w:rsidRPr="00D22CAC" w:rsidRDefault="008C2437" w:rsidP="008C2437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>МУ «Комитет по образованию Администрации г. Улан-Удэ»</w:t>
      </w: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D2A5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Детский сад № 15 «Радуга» г. Улан-Удэ общеразвивающего вида</w:t>
      </w: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670018, Республика Бурятия, г. Улан-Удэ, </w:t>
      </w:r>
      <w:proofErr w:type="spellStart"/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>. Аэропорт, дом № 33,</w:t>
      </w: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proofErr w:type="gramEnd"/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(факс): 8(3012)22-67-94, </w:t>
      </w:r>
      <w:r w:rsidRPr="00ED2A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D2A5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ED2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D2A5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mdouraduga15@mail.ru</w:t>
      </w:r>
    </w:p>
    <w:p w:rsidR="008C2437" w:rsidRPr="00ED2A5E" w:rsidRDefault="008C2437" w:rsidP="008C2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1345" w:tblpY="3526"/>
        <w:tblW w:w="12900" w:type="dxa"/>
        <w:tblLook w:val="04A0" w:firstRow="1" w:lastRow="0" w:firstColumn="1" w:lastColumn="0" w:noHBand="0" w:noVBand="1"/>
      </w:tblPr>
      <w:tblGrid>
        <w:gridCol w:w="6946"/>
        <w:gridCol w:w="5954"/>
      </w:tblGrid>
      <w:tr w:rsidR="008C2437" w:rsidRPr="00ED2A5E" w:rsidTr="008A242D">
        <w:trPr>
          <w:trHeight w:val="1567"/>
        </w:trPr>
        <w:tc>
          <w:tcPr>
            <w:tcW w:w="6946" w:type="dxa"/>
          </w:tcPr>
          <w:p w:rsidR="008C2437" w:rsidRPr="00ED2A5E" w:rsidRDefault="008C2437" w:rsidP="008A242D">
            <w:pPr>
              <w:pStyle w:val="Default"/>
              <w:rPr>
                <w:noProof/>
                <w:sz w:val="28"/>
                <w:szCs w:val="28"/>
                <w:lang w:eastAsia="ru-RU"/>
              </w:rPr>
            </w:pPr>
          </w:p>
          <w:p w:rsidR="008C2437" w:rsidRPr="00ED2A5E" w:rsidRDefault="008C2437" w:rsidP="008A242D">
            <w:pPr>
              <w:pStyle w:val="Default"/>
              <w:rPr>
                <w:noProof/>
                <w:sz w:val="28"/>
                <w:szCs w:val="28"/>
                <w:lang w:eastAsia="ru-RU"/>
              </w:rPr>
            </w:pPr>
          </w:p>
          <w:p w:rsidR="008C2437" w:rsidRPr="00ED2A5E" w:rsidRDefault="008C2437" w:rsidP="008A242D">
            <w:pPr>
              <w:pStyle w:val="Default"/>
              <w:rPr>
                <w:sz w:val="28"/>
                <w:szCs w:val="28"/>
              </w:rPr>
            </w:pPr>
            <w:r w:rsidRPr="00ED2A5E">
              <w:rPr>
                <w:noProof/>
                <w:sz w:val="28"/>
                <w:szCs w:val="28"/>
                <w:lang w:eastAsia="ru-RU"/>
              </w:rPr>
              <w:t>ПРИНЯТО</w:t>
            </w:r>
          </w:p>
          <w:p w:rsidR="008C2437" w:rsidRPr="00ED2A5E" w:rsidRDefault="008C2437" w:rsidP="008A242D">
            <w:pPr>
              <w:pStyle w:val="Default"/>
              <w:rPr>
                <w:sz w:val="28"/>
                <w:szCs w:val="28"/>
              </w:rPr>
            </w:pPr>
            <w:r w:rsidRPr="00ED2A5E">
              <w:rPr>
                <w:sz w:val="28"/>
                <w:szCs w:val="28"/>
              </w:rPr>
              <w:t xml:space="preserve">На педагогическом совете </w:t>
            </w:r>
          </w:p>
          <w:p w:rsidR="008C2437" w:rsidRPr="00ED2A5E" w:rsidRDefault="008C2437" w:rsidP="008A2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2A5E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окол № ___ от «____» _______2022</w:t>
            </w:r>
            <w:r w:rsidRPr="00ED2A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954" w:type="dxa"/>
          </w:tcPr>
          <w:p w:rsidR="008C2437" w:rsidRPr="00ED2A5E" w:rsidRDefault="008C2437" w:rsidP="008A242D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8C2437" w:rsidRPr="00ED2A5E" w:rsidRDefault="008C2437" w:rsidP="008A242D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8C2437" w:rsidRPr="00ED2A5E" w:rsidRDefault="008C2437" w:rsidP="008A242D">
            <w:pPr>
              <w:pStyle w:val="Default"/>
              <w:jc w:val="right"/>
              <w:rPr>
                <w:sz w:val="28"/>
                <w:szCs w:val="28"/>
              </w:rPr>
            </w:pPr>
            <w:r w:rsidRPr="00ED2A5E">
              <w:rPr>
                <w:sz w:val="28"/>
                <w:szCs w:val="28"/>
              </w:rPr>
              <w:t>УТВЕРЖДАЮ:</w:t>
            </w:r>
          </w:p>
          <w:p w:rsidR="008C2437" w:rsidRPr="00ED2A5E" w:rsidRDefault="008C2437" w:rsidP="008A242D">
            <w:pPr>
              <w:pStyle w:val="Default"/>
              <w:jc w:val="right"/>
              <w:rPr>
                <w:sz w:val="28"/>
                <w:szCs w:val="28"/>
              </w:rPr>
            </w:pPr>
            <w:r w:rsidRPr="00ED2A5E">
              <w:rPr>
                <w:sz w:val="28"/>
                <w:szCs w:val="28"/>
              </w:rPr>
              <w:t>Заведующий МБДОУ д/с № 15 «Радуга»</w:t>
            </w:r>
          </w:p>
          <w:p w:rsidR="008C2437" w:rsidRPr="00ED2A5E" w:rsidRDefault="008C2437" w:rsidP="008A242D">
            <w:pPr>
              <w:pStyle w:val="Default"/>
              <w:jc w:val="right"/>
              <w:rPr>
                <w:sz w:val="28"/>
                <w:szCs w:val="28"/>
              </w:rPr>
            </w:pPr>
            <w:r w:rsidRPr="00ED2A5E">
              <w:rPr>
                <w:sz w:val="28"/>
                <w:szCs w:val="28"/>
              </w:rPr>
              <w:t>______</w:t>
            </w:r>
            <w:r w:rsidRPr="00ED2A5E">
              <w:rPr>
                <w:color w:val="auto"/>
                <w:sz w:val="28"/>
                <w:szCs w:val="28"/>
              </w:rPr>
              <w:t xml:space="preserve">_______ </w:t>
            </w:r>
            <w:proofErr w:type="spellStart"/>
            <w:r w:rsidRPr="00ED2A5E">
              <w:rPr>
                <w:sz w:val="28"/>
                <w:szCs w:val="28"/>
              </w:rPr>
              <w:t>А.Н.Базарова</w:t>
            </w:r>
            <w:proofErr w:type="spellEnd"/>
          </w:p>
          <w:p w:rsidR="008C2437" w:rsidRPr="00ED2A5E" w:rsidRDefault="008C2437" w:rsidP="008A242D">
            <w:pPr>
              <w:pStyle w:val="Default"/>
              <w:jc w:val="right"/>
              <w:rPr>
                <w:sz w:val="28"/>
                <w:szCs w:val="28"/>
              </w:rPr>
            </w:pPr>
            <w:r w:rsidRPr="00ED2A5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риказ №_____ от 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______2022</w:t>
            </w:r>
            <w:r w:rsidRPr="00ED2A5E">
              <w:rPr>
                <w:sz w:val="28"/>
                <w:szCs w:val="28"/>
              </w:rPr>
              <w:t xml:space="preserve">г. </w:t>
            </w:r>
          </w:p>
        </w:tc>
      </w:tr>
    </w:tbl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437" w:rsidRDefault="008C2437" w:rsidP="008C24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ru-RU"/>
        </w:rPr>
      </w:pPr>
    </w:p>
    <w:p w:rsidR="008C2437" w:rsidRDefault="008C2437" w:rsidP="008C24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ru-RU"/>
        </w:rPr>
      </w:pPr>
    </w:p>
    <w:p w:rsidR="008C2437" w:rsidRPr="00225B44" w:rsidRDefault="008C2437" w:rsidP="008C24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ru-RU"/>
        </w:rPr>
      </w:pPr>
      <w:r w:rsidRPr="00225B44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eastAsia="ru-RU"/>
        </w:rPr>
        <w:t>Самообразование</w:t>
      </w:r>
    </w:p>
    <w:p w:rsidR="008C2437" w:rsidRPr="00ED2A5E" w:rsidRDefault="008C2437" w:rsidP="008C24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Воспитателя подготовительной группы № 10 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« Ромашки</w:t>
      </w:r>
      <w:proofErr w:type="gramEnd"/>
      <w:r w:rsidRPr="00ED2A5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»  </w:t>
      </w: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2022 - 2023 учебный год</w:t>
      </w:r>
    </w:p>
    <w:p w:rsidR="008C2437" w:rsidRDefault="008C2437" w:rsidP="008C2437">
      <w:pPr>
        <w:spacing w:after="0" w:line="240" w:lineRule="auto"/>
        <w:jc w:val="center"/>
        <w:rPr>
          <w:rStyle w:val="ac"/>
          <w:rFonts w:ascii="var(--bs-font-sans-serif)" w:hAnsi="var(--bs-font-sans-serif)" w:cs="Arial"/>
          <w:color w:val="212529"/>
          <w:sz w:val="40"/>
          <w:szCs w:val="40"/>
        </w:rPr>
      </w:pPr>
      <w:r>
        <w:rPr>
          <w:rStyle w:val="ac"/>
          <w:rFonts w:ascii="var(--bs-font-sans-serif)" w:hAnsi="var(--bs-font-sans-serif)" w:cs="Arial"/>
          <w:i/>
          <w:iCs/>
          <w:color w:val="212529"/>
        </w:rPr>
        <w:t> </w:t>
      </w:r>
      <w:r w:rsidRPr="00225B44">
        <w:rPr>
          <w:rStyle w:val="ac"/>
          <w:rFonts w:ascii="var(--bs-font-sans-serif)" w:hAnsi="var(--bs-font-sans-serif)" w:cs="Arial"/>
          <w:color w:val="212529"/>
          <w:sz w:val="40"/>
          <w:szCs w:val="40"/>
        </w:rPr>
        <w:t>«Формирование инженерного мышления у детей</w:t>
      </w:r>
      <w:r>
        <w:rPr>
          <w:rStyle w:val="ac"/>
          <w:rFonts w:ascii="var(--bs-font-sans-serif)" w:hAnsi="var(--bs-font-sans-serif)" w:cs="Arial"/>
          <w:color w:val="212529"/>
          <w:sz w:val="40"/>
          <w:szCs w:val="40"/>
        </w:rPr>
        <w:t xml:space="preserve"> старшего дошкольного возраста»</w:t>
      </w:r>
    </w:p>
    <w:p w:rsidR="008C2437" w:rsidRDefault="008C2437" w:rsidP="008C2437">
      <w:pPr>
        <w:spacing w:after="0" w:line="240" w:lineRule="auto"/>
        <w:jc w:val="center"/>
        <w:rPr>
          <w:rStyle w:val="ac"/>
          <w:rFonts w:ascii="var(--bs-font-sans-serif)" w:hAnsi="var(--bs-font-sans-serif)" w:cs="Arial"/>
          <w:color w:val="212529"/>
          <w:sz w:val="40"/>
          <w:szCs w:val="40"/>
        </w:rPr>
      </w:pPr>
    </w:p>
    <w:p w:rsidR="008C2437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37" w:rsidRPr="00D4154E" w:rsidRDefault="008C2437" w:rsidP="008C2437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Нимбуева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8C2437" w:rsidRPr="00ED2A5E" w:rsidRDefault="008C2437" w:rsidP="008C24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8C2437" w:rsidRDefault="008C2437" w:rsidP="008C2437">
      <w:pPr>
        <w:tabs>
          <w:tab w:val="left" w:pos="2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D2A5E">
        <w:rPr>
          <w:rFonts w:ascii="Times New Roman" w:eastAsia="Lucida Sans Unicode" w:hAnsi="Times New Roman" w:cs="Times New Roman"/>
          <w:kern w:val="1"/>
          <w:sz w:val="28"/>
          <w:szCs w:val="28"/>
        </w:rPr>
        <w:t>г. Улан-Удэ</w:t>
      </w:r>
    </w:p>
    <w:p w:rsidR="008C2437" w:rsidRPr="008C2437" w:rsidRDefault="008C2437" w:rsidP="008C2437">
      <w:pPr>
        <w:tabs>
          <w:tab w:val="left" w:pos="24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ED2A5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3582" w:rsidRPr="00D35506" w:rsidRDefault="009459C2" w:rsidP="00D22CAC">
      <w:pPr>
        <w:spacing w:after="0" w:line="276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35506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Тема: </w:t>
      </w:r>
      <w:r w:rsidR="00773EAF" w:rsidRPr="00D355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74BFA" w:rsidRPr="00D355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Формирование </w:t>
      </w:r>
      <w:r w:rsidR="00773EAF" w:rsidRPr="00D355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инженерного мышления у детей старшего дошкольного возраста»</w:t>
      </w:r>
    </w:p>
    <w:p w:rsidR="00CE1CCE" w:rsidRPr="00D35506" w:rsidRDefault="009459C2" w:rsidP="008A4981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="00BD349C" w:rsidRPr="00D35506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BD349C" w:rsidRPr="00D355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формирование предпосылок </w:t>
      </w:r>
      <w:proofErr w:type="spellStart"/>
      <w:r w:rsidR="00347A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преди</w:t>
      </w:r>
      <w:r w:rsidR="00D053CF" w:rsidRPr="00D355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нженерного</w:t>
      </w:r>
      <w:proofErr w:type="spellEnd"/>
      <w:r w:rsidR="00BD349C" w:rsidRPr="00D355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мышления на основе развития конструктивных навыков у детей старшего дошкольного возраста.</w:t>
      </w:r>
    </w:p>
    <w:p w:rsidR="00EB36CC" w:rsidRPr="00D35506" w:rsidRDefault="00EB36CC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73EAF" w:rsidRPr="00D35506" w:rsidRDefault="00674BFA" w:rsidP="008A4981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D35506">
        <w:rPr>
          <w:b/>
          <w:sz w:val="28"/>
          <w:szCs w:val="28"/>
        </w:rPr>
        <w:t>Задачи:</w:t>
      </w:r>
    </w:p>
    <w:p w:rsidR="00773EAF" w:rsidRPr="00D35506" w:rsidRDefault="00D053CF" w:rsidP="008A4981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>Ф</w:t>
      </w:r>
      <w:r w:rsidR="00773EAF" w:rsidRPr="00D35506">
        <w:rPr>
          <w:color w:val="000000" w:themeColor="text1"/>
          <w:sz w:val="28"/>
          <w:szCs w:val="28"/>
        </w:rPr>
        <w:t>ормировать у детей познавательную, исследовательскую, творческую активность; интерес к конструированию;</w:t>
      </w:r>
    </w:p>
    <w:p w:rsidR="006B56BB" w:rsidRPr="00D35506" w:rsidRDefault="006B56BB" w:rsidP="008A4981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>Развивать эмоциональной отзывчивости детей через игры с математическим содержанием.</w:t>
      </w:r>
    </w:p>
    <w:p w:rsidR="006B56BB" w:rsidRPr="00D35506" w:rsidRDefault="006B56BB" w:rsidP="008A4981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 xml:space="preserve">Формировать систему математических знаний, умений и навыков в соответствии с психологическими </w:t>
      </w:r>
      <w:r w:rsidR="00347AEF">
        <w:rPr>
          <w:color w:val="000000" w:themeColor="text1"/>
          <w:sz w:val="28"/>
          <w:szCs w:val="28"/>
        </w:rPr>
        <w:t xml:space="preserve">                     </w:t>
      </w:r>
      <w:r w:rsidRPr="00D35506">
        <w:rPr>
          <w:color w:val="000000" w:themeColor="text1"/>
          <w:sz w:val="28"/>
          <w:szCs w:val="28"/>
        </w:rPr>
        <w:t>особенностями детей подготовительной группы.</w:t>
      </w:r>
    </w:p>
    <w:p w:rsidR="006B56BB" w:rsidRPr="00D35506" w:rsidRDefault="006B56BB" w:rsidP="008A4981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>Формировать приемы логического мышления (сравнения, обобщения, классификации).</w:t>
      </w:r>
    </w:p>
    <w:p w:rsidR="006B56BB" w:rsidRPr="00D35506" w:rsidRDefault="006B56BB" w:rsidP="008A4981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>Развивать самостоятельность познания, поощрять проявление творческой инициативы.</w:t>
      </w:r>
    </w:p>
    <w:p w:rsidR="006B56BB" w:rsidRDefault="006B56BB" w:rsidP="008A4981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>Развивать мелкую моторику и зрительно - двигательную координацию.</w:t>
      </w:r>
    </w:p>
    <w:p w:rsidR="00D22CAC" w:rsidRPr="003C4F1F" w:rsidRDefault="00D22CAC" w:rsidP="00D22CAC">
      <w:pPr>
        <w:spacing w:before="240" w:line="276" w:lineRule="auto"/>
        <w:ind w:right="158" w:firstLine="709"/>
        <w:jc w:val="center"/>
        <w:rPr>
          <w:rStyle w:val="a6"/>
          <w:rFonts w:ascii="Times New Roman" w:hAnsi="Times New Roman" w:cs="Times New Roman"/>
          <w:i w:val="0"/>
          <w:iCs w:val="0"/>
          <w:sz w:val="32"/>
          <w:szCs w:val="28"/>
        </w:rPr>
      </w:pPr>
      <w:r w:rsidRPr="003C4F1F">
        <w:rPr>
          <w:rStyle w:val="a6"/>
          <w:rFonts w:ascii="Times New Roman" w:hAnsi="Times New Roman" w:cs="Times New Roman"/>
          <w:b/>
          <w:i w:val="0"/>
          <w:sz w:val="32"/>
          <w:szCs w:val="28"/>
        </w:rPr>
        <w:t>Актуальность</w:t>
      </w:r>
    </w:p>
    <w:p w:rsidR="00D22CAC" w:rsidRPr="00D35506" w:rsidRDefault="00D22CAC" w:rsidP="00D22CAC">
      <w:pPr>
        <w:pStyle w:val="a9"/>
        <w:spacing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Современное социально – экономическое развитие общества направленно на переход к новому технологическому укладу. Всё больше и больше говорится о переходе к «безлюдному» роботизированному производству в экономике и </w:t>
      </w:r>
      <w:proofErr w:type="gramStart"/>
      <w:r w:rsidRPr="00D35506">
        <w:rPr>
          <w:iCs/>
          <w:sz w:val="28"/>
          <w:szCs w:val="28"/>
        </w:rPr>
        <w:t>промышленности</w:t>
      </w:r>
      <w:proofErr w:type="gramEnd"/>
      <w:r w:rsidRPr="00D35506">
        <w:rPr>
          <w:iCs/>
          <w:sz w:val="28"/>
          <w:szCs w:val="28"/>
        </w:rPr>
        <w:t>, что требует формирование личности готовой жить и трудиться в качественно новых условиях, которые не сводятся к умению осваивать и эксплуатировать постоянно совершенствующуюся технику и технологии, а требует способностей справляться с комплексом новых производственных задач – проектных, конструкторских, технологических, управленческих…То есть  обозначилась необходимость в высококвалифицированных инженерных кадрах, в людях с развитым инженерным мышлением.</w:t>
      </w:r>
    </w:p>
    <w:p w:rsidR="00D22CAC" w:rsidRPr="00D35506" w:rsidRDefault="00D22CAC" w:rsidP="00D22CAC">
      <w:pPr>
        <w:pStyle w:val="a9"/>
        <w:shd w:val="clear" w:color="auto" w:fill="FFFFFF"/>
        <w:spacing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lastRenderedPageBreak/>
        <w:t>Г. И. Малых и В. Е. Осипова определяют инженерное мышление, как «вид познавательной деятельности, направленной на исследование, создание и эксплуатацию новой высоко - производительной и надежной техники, прогрессивной технологии, автоматизации и механизации производства, повышения качества продукции».</w:t>
      </w:r>
    </w:p>
    <w:p w:rsidR="00D22CAC" w:rsidRPr="00D35506" w:rsidRDefault="00D22CAC" w:rsidP="00D22CA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Инженерное мышление –это особый вид мышления, формирующийся и проявляющийся при решении инженерных задач, позволяющий быстро, точно и оригинально решать поставленные задачи, направленные на удовлетворение технических потребностей в знаниях, способах, приемах с целью создания технических средств и организации технологий. Оно позволяет видеть проблему целиком с разных сторон и находить связи между ее частями, видеть одновременно систему, надсистему, подсистему, связи между ними и внутри них. </w:t>
      </w:r>
    </w:p>
    <w:p w:rsidR="00D22CAC" w:rsidRPr="00D35506" w:rsidRDefault="00D22CAC" w:rsidP="00D22CA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 xml:space="preserve">Именно дошкольное детство является благоприятным временем для развития предпосылок инженерного мышления. </w:t>
      </w:r>
    </w:p>
    <w:p w:rsidR="00D22CAC" w:rsidRPr="00D35506" w:rsidRDefault="00D22CAC" w:rsidP="00D22CA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35506">
        <w:rPr>
          <w:color w:val="000000" w:themeColor="text1"/>
          <w:sz w:val="28"/>
          <w:szCs w:val="28"/>
        </w:rPr>
        <w:t xml:space="preserve">В настоящее время ДОУ ставит одной из своих задач </w:t>
      </w:r>
      <w:r w:rsidRPr="00D35506">
        <w:rPr>
          <w:sz w:val="28"/>
          <w:szCs w:val="28"/>
        </w:rPr>
        <w:t xml:space="preserve">создание организационных и содержательных условий, обеспечивающих развитие у дошкольников первоначальных технических навыков через конструирование. </w:t>
      </w:r>
      <w:r w:rsidRPr="00D35506">
        <w:rPr>
          <w:color w:val="000000" w:themeColor="text1"/>
          <w:sz w:val="28"/>
          <w:szCs w:val="28"/>
        </w:rPr>
        <w:t>«Федеральный образовательный государственный стандарт дошкольного образования» от 17 октября 2013 года № 1155, ориентирует нас на «развитие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особенностей….и реализуется в следующих специфических для дошкольного возраста видах деятельности: таких как игровая…, конструирование из разного материала, включая конструкторы, модули, бумагу, природный и иной материал…»</w:t>
      </w:r>
    </w:p>
    <w:p w:rsidR="00D22CAC" w:rsidRPr="00D35506" w:rsidRDefault="00D22CAC" w:rsidP="00D22CA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Инженерное мышление объединяет различные виды мышления: логическое, творческое, наглядно-образное, практическое, теоретическое, техническое и др.: </w:t>
      </w:r>
    </w:p>
    <w:p w:rsidR="00D22CAC" w:rsidRPr="00D35506" w:rsidRDefault="00D22CAC" w:rsidP="00D22CA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Главные из перечисленных видов мышления – творческое, наглядно-образное и техническое. </w:t>
      </w:r>
    </w:p>
    <w:p w:rsidR="00D22CAC" w:rsidRPr="00D35506" w:rsidRDefault="00D22CAC" w:rsidP="00D22CA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Все они начинают формироваться еще в раннем детстве: </w:t>
      </w:r>
    </w:p>
    <w:p w:rsidR="00D22CAC" w:rsidRPr="00D35506" w:rsidRDefault="00D22CAC" w:rsidP="00D22CAC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Cs/>
          <w:sz w:val="28"/>
          <w:szCs w:val="28"/>
        </w:rPr>
      </w:pPr>
      <w:proofErr w:type="gramStart"/>
      <w:r w:rsidRPr="00D35506">
        <w:rPr>
          <w:i/>
          <w:iCs/>
          <w:sz w:val="28"/>
          <w:szCs w:val="28"/>
        </w:rPr>
        <w:t>наглядно</w:t>
      </w:r>
      <w:proofErr w:type="gramEnd"/>
      <w:r w:rsidRPr="00D35506">
        <w:rPr>
          <w:i/>
          <w:iCs/>
          <w:sz w:val="28"/>
          <w:szCs w:val="28"/>
        </w:rPr>
        <w:t>-действенное</w:t>
      </w:r>
      <w:r w:rsidRPr="00D35506">
        <w:rPr>
          <w:iCs/>
          <w:sz w:val="28"/>
          <w:szCs w:val="28"/>
        </w:rPr>
        <w:t xml:space="preserve"> и </w:t>
      </w:r>
      <w:r w:rsidRPr="00D35506">
        <w:rPr>
          <w:i/>
          <w:iCs/>
          <w:sz w:val="28"/>
          <w:szCs w:val="28"/>
        </w:rPr>
        <w:t>наглядно-образное</w:t>
      </w:r>
      <w:r w:rsidRPr="00D35506">
        <w:rPr>
          <w:iCs/>
          <w:sz w:val="28"/>
          <w:szCs w:val="28"/>
        </w:rPr>
        <w:t xml:space="preserve"> мышление являются доминирующими у детей в возрасте от 2 до 4,5 лет, в процессе развития ребенка они приобретают новые, более сложные формы; </w:t>
      </w:r>
    </w:p>
    <w:p w:rsidR="00D22CAC" w:rsidRPr="00D35506" w:rsidRDefault="00D22CAC" w:rsidP="00D22CAC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Cs/>
          <w:sz w:val="28"/>
          <w:szCs w:val="28"/>
        </w:rPr>
      </w:pPr>
      <w:proofErr w:type="gramStart"/>
      <w:r w:rsidRPr="00D35506">
        <w:rPr>
          <w:iCs/>
          <w:sz w:val="28"/>
          <w:szCs w:val="28"/>
        </w:rPr>
        <w:t>основы</w:t>
      </w:r>
      <w:proofErr w:type="gramEnd"/>
      <w:r w:rsidRPr="00D35506">
        <w:rPr>
          <w:iCs/>
          <w:sz w:val="28"/>
          <w:szCs w:val="28"/>
        </w:rPr>
        <w:t xml:space="preserve"> </w:t>
      </w:r>
      <w:r w:rsidRPr="00D35506">
        <w:rPr>
          <w:i/>
          <w:iCs/>
          <w:sz w:val="28"/>
          <w:szCs w:val="28"/>
        </w:rPr>
        <w:t>творческого</w:t>
      </w:r>
      <w:r w:rsidRPr="00D35506">
        <w:rPr>
          <w:iCs/>
          <w:sz w:val="28"/>
          <w:szCs w:val="28"/>
        </w:rPr>
        <w:t xml:space="preserve"> мышления и лежащего в его основе психического процесса воображения, при отсутствии целенаправленной педагогической работы по их развитию в дошкольном детстве, не смогут быть эффективно реализованы в профессиональной деятельности человека;</w:t>
      </w:r>
    </w:p>
    <w:p w:rsidR="00D22CAC" w:rsidRPr="00D35506" w:rsidRDefault="00D22CAC" w:rsidP="00D22CAC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iCs/>
          <w:sz w:val="28"/>
          <w:szCs w:val="28"/>
        </w:rPr>
      </w:pPr>
      <w:proofErr w:type="gramStart"/>
      <w:r w:rsidRPr="00D35506">
        <w:rPr>
          <w:i/>
          <w:iCs/>
          <w:sz w:val="28"/>
          <w:szCs w:val="28"/>
        </w:rPr>
        <w:lastRenderedPageBreak/>
        <w:t>конструктивное</w:t>
      </w:r>
      <w:proofErr w:type="gramEnd"/>
      <w:r w:rsidRPr="00D35506">
        <w:rPr>
          <w:iCs/>
          <w:sz w:val="28"/>
          <w:szCs w:val="28"/>
        </w:rPr>
        <w:t xml:space="preserve"> мышление, не будучи сформированным в процессе конструктивной деятельности ребенка дошкольного возраста и развиваемым далее в период обучения в школе, также не сможет стать сильной стороной деятельности человека, зона профессиональных интересов которого лежит в сфере инженерии и современных технологий. </w:t>
      </w:r>
    </w:p>
    <w:p w:rsidR="00D22CAC" w:rsidRPr="00D35506" w:rsidRDefault="00D22CAC" w:rsidP="00D22CAC">
      <w:pPr>
        <w:pStyle w:val="a9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Мы с вами помним, что </w:t>
      </w:r>
      <w:r w:rsidRPr="00D35506">
        <w:rPr>
          <w:b/>
          <w:iCs/>
          <w:sz w:val="28"/>
          <w:szCs w:val="28"/>
        </w:rPr>
        <w:t>дошкольное образование</w:t>
      </w:r>
      <w:r w:rsidRPr="00D35506">
        <w:rPr>
          <w:iCs/>
          <w:sz w:val="28"/>
          <w:szCs w:val="28"/>
        </w:rPr>
        <w:t xml:space="preserve"> – это первый уровень общего образования, уникальный и самоценный этап в общем развитии человека. Именно на этом этапе происходит особенно интенсивное развитие ребенка –познавательное, речевое, физическое, художественно-эстетическое и социально-коммуникативное; развиваются психические функции мышления, памяти, внимания и воображения; формируются познавательные действия; развиваются интересы, любознательность и познавательная мотивация. В дошкольном возрасте есть период развития, в котором идет преимущественное усвоение задач и мотивов человеческой деятельности (развитие </w:t>
      </w:r>
      <w:proofErr w:type="spellStart"/>
      <w:r w:rsidRPr="00D35506">
        <w:rPr>
          <w:iCs/>
          <w:sz w:val="28"/>
          <w:szCs w:val="28"/>
        </w:rPr>
        <w:t>потребностно</w:t>
      </w:r>
      <w:proofErr w:type="spellEnd"/>
      <w:r w:rsidRPr="00D35506">
        <w:rPr>
          <w:iCs/>
          <w:sz w:val="28"/>
          <w:szCs w:val="28"/>
        </w:rPr>
        <w:t xml:space="preserve">-мотивационной сферы), и период усвоения способов действий с предметами и формирование операционно-технических возможностей. Оба этих периода связаны с развитием у детей </w:t>
      </w:r>
      <w:r w:rsidRPr="00D35506">
        <w:rPr>
          <w:b/>
          <w:iCs/>
          <w:sz w:val="28"/>
          <w:szCs w:val="28"/>
        </w:rPr>
        <w:t>предпосылок инженерного мышления</w:t>
      </w:r>
      <w:r w:rsidRPr="00D35506">
        <w:rPr>
          <w:iCs/>
          <w:sz w:val="28"/>
          <w:szCs w:val="28"/>
        </w:rPr>
        <w:t>.</w:t>
      </w:r>
    </w:p>
    <w:p w:rsidR="00D22CAC" w:rsidRPr="00D35506" w:rsidRDefault="00D22CAC" w:rsidP="00D22CAC">
      <w:pPr>
        <w:pStyle w:val="a9"/>
        <w:shd w:val="clear" w:color="auto" w:fill="FFFFFF"/>
        <w:spacing w:before="24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Базой для формирования инженерного мышления является развитие наглядно-схематического мышления, когда ребенок начинает оперировать образами не самих предметов, а логических связей и отношений между ними, выражая эти отношения в виде наглядных схем, моделей. Для функционирования наглядно-схематического мышления дошкольник должен овладеть действиями наглядного моделирования, конструирования усвоение которых, ведет к развитию общих познавательных способностей дошкольника и является условием формирования внутреннего, идеального плана мыслительной деятельности. </w:t>
      </w:r>
    </w:p>
    <w:p w:rsidR="00D22CAC" w:rsidRPr="00D35506" w:rsidRDefault="00D22CAC" w:rsidP="00D22CAC">
      <w:pPr>
        <w:pStyle w:val="a9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В результате развития такой области интеллекта, как инженерное мышление у детей формируются практические навыки конструирования и моделирования: по </w:t>
      </w:r>
      <w:r w:rsidRPr="00D35506">
        <w:rPr>
          <w:bCs/>
          <w:iCs/>
          <w:sz w:val="28"/>
          <w:szCs w:val="28"/>
        </w:rPr>
        <w:t>образцу</w:t>
      </w:r>
      <w:r w:rsidRPr="00D35506">
        <w:rPr>
          <w:b/>
          <w:iCs/>
          <w:sz w:val="28"/>
          <w:szCs w:val="28"/>
        </w:rPr>
        <w:t>,</w:t>
      </w:r>
      <w:r w:rsidRPr="00D35506">
        <w:rPr>
          <w:iCs/>
          <w:sz w:val="28"/>
          <w:szCs w:val="28"/>
        </w:rPr>
        <w:t xml:space="preserve"> схеме, условию, по собственному замыслу.  </w:t>
      </w:r>
      <w:proofErr w:type="spellStart"/>
      <w:r w:rsidRPr="00D35506">
        <w:rPr>
          <w:iCs/>
          <w:sz w:val="28"/>
          <w:szCs w:val="28"/>
        </w:rPr>
        <w:t>Ж.Пиаже</w:t>
      </w:r>
      <w:proofErr w:type="spellEnd"/>
      <w:r w:rsidRPr="00D35506">
        <w:rPr>
          <w:iCs/>
          <w:sz w:val="28"/>
          <w:szCs w:val="28"/>
        </w:rPr>
        <w:t xml:space="preserve"> говорил: «Конструируя, ребёнок действует, как зодчий, возводящий здание собственного интеллекта».</w:t>
      </w:r>
    </w:p>
    <w:p w:rsidR="00D22CAC" w:rsidRPr="00D35506" w:rsidRDefault="00D22CAC" w:rsidP="00D22CAC">
      <w:pPr>
        <w:pStyle w:val="a9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 xml:space="preserve">В условиях ДОО необходимо введение системы работы по развитию конструктивной деятельности детей во всех возрастных группах – методически выверенной, осуществляемой систематически и целенаправленно, включающей конструирование по модели, по условиям, по схеме, по образцу, по замыслу, по чертежам и схемам, каркасное </w:t>
      </w:r>
      <w:r w:rsidRPr="00D35506">
        <w:rPr>
          <w:iCs/>
          <w:sz w:val="28"/>
          <w:szCs w:val="28"/>
        </w:rPr>
        <w:lastRenderedPageBreak/>
        <w:t xml:space="preserve">конструирование с использованием строительного материала, объемных и плоскостных конструкторов из разных материалов (в том числе </w:t>
      </w:r>
      <w:proofErr w:type="spellStart"/>
      <w:r w:rsidRPr="00D35506">
        <w:rPr>
          <w:iCs/>
          <w:sz w:val="28"/>
          <w:szCs w:val="28"/>
        </w:rPr>
        <w:t>Lego</w:t>
      </w:r>
      <w:proofErr w:type="spellEnd"/>
      <w:r w:rsidRPr="00D35506">
        <w:rPr>
          <w:iCs/>
          <w:sz w:val="28"/>
          <w:szCs w:val="28"/>
        </w:rPr>
        <w:t>), мягких модулей, и т.п., а также компьютерное конструирование (в старшем дошкольном возрасте).</w:t>
      </w:r>
    </w:p>
    <w:p w:rsidR="00D22CAC" w:rsidRPr="00D35506" w:rsidRDefault="00D22CAC" w:rsidP="00D22CAC">
      <w:pPr>
        <w:pStyle w:val="a9"/>
        <w:shd w:val="clear" w:color="auto" w:fill="FFFFFF"/>
        <w:spacing w:before="240" w:line="276" w:lineRule="auto"/>
        <w:ind w:firstLine="709"/>
        <w:jc w:val="both"/>
        <w:rPr>
          <w:iCs/>
          <w:sz w:val="28"/>
          <w:szCs w:val="28"/>
        </w:rPr>
      </w:pPr>
      <w:r w:rsidRPr="00D35506">
        <w:rPr>
          <w:iCs/>
          <w:sz w:val="28"/>
          <w:szCs w:val="28"/>
        </w:rPr>
        <w:t>Предпосылки инженерного мышления формируются в научно-технической деятельности, которая включает в себя:</w:t>
      </w:r>
    </w:p>
    <w:p w:rsidR="00D22CAC" w:rsidRPr="005712AB" w:rsidRDefault="00D22CAC" w:rsidP="00D22CAC">
      <w:pPr>
        <w:pStyle w:val="a9"/>
        <w:numPr>
          <w:ilvl w:val="0"/>
          <w:numId w:val="28"/>
        </w:numPr>
        <w:shd w:val="clear" w:color="auto" w:fill="FFFFFF"/>
        <w:spacing w:before="240" w:line="276" w:lineRule="auto"/>
        <w:ind w:left="0" w:firstLine="709"/>
        <w:rPr>
          <w:iCs/>
          <w:sz w:val="28"/>
          <w:szCs w:val="28"/>
        </w:rPr>
      </w:pPr>
      <w:proofErr w:type="gramStart"/>
      <w:r w:rsidRPr="00D35506">
        <w:rPr>
          <w:iCs/>
          <w:sz w:val="28"/>
          <w:szCs w:val="28"/>
        </w:rPr>
        <w:t>формирование</w:t>
      </w:r>
      <w:proofErr w:type="gramEnd"/>
      <w:r w:rsidRPr="00D35506">
        <w:rPr>
          <w:iCs/>
          <w:sz w:val="28"/>
          <w:szCs w:val="28"/>
        </w:rPr>
        <w:t xml:space="preserve"> элементарных математических преставлений по средствам </w:t>
      </w:r>
      <w:r>
        <w:rPr>
          <w:iCs/>
          <w:sz w:val="28"/>
          <w:szCs w:val="28"/>
        </w:rPr>
        <w:t>игр-головоломок «</w:t>
      </w:r>
      <w:proofErr w:type="spellStart"/>
      <w:r>
        <w:rPr>
          <w:iCs/>
          <w:sz w:val="28"/>
          <w:szCs w:val="28"/>
        </w:rPr>
        <w:t>Танграм</w:t>
      </w:r>
      <w:proofErr w:type="spellEnd"/>
      <w:r>
        <w:rPr>
          <w:iCs/>
          <w:sz w:val="28"/>
          <w:szCs w:val="28"/>
        </w:rPr>
        <w:t xml:space="preserve">», </w:t>
      </w:r>
      <w:r w:rsidRPr="005712AB">
        <w:rPr>
          <w:iCs/>
          <w:sz w:val="28"/>
          <w:szCs w:val="28"/>
        </w:rPr>
        <w:t>л</w:t>
      </w:r>
      <w:r>
        <w:rPr>
          <w:iCs/>
          <w:sz w:val="28"/>
          <w:szCs w:val="28"/>
        </w:rPr>
        <w:t>огических и математических игр;</w:t>
      </w:r>
    </w:p>
    <w:p w:rsidR="00D22CAC" w:rsidRPr="00D35506" w:rsidRDefault="00D22CAC" w:rsidP="00D22CAC">
      <w:pPr>
        <w:pStyle w:val="a9"/>
        <w:numPr>
          <w:ilvl w:val="0"/>
          <w:numId w:val="28"/>
        </w:numPr>
        <w:shd w:val="clear" w:color="auto" w:fill="FFFFFF"/>
        <w:spacing w:before="240" w:line="276" w:lineRule="auto"/>
        <w:ind w:left="0" w:firstLine="709"/>
        <w:jc w:val="both"/>
        <w:rPr>
          <w:b/>
          <w:iCs/>
          <w:sz w:val="28"/>
          <w:szCs w:val="28"/>
        </w:rPr>
      </w:pPr>
      <w:proofErr w:type="gramStart"/>
      <w:r w:rsidRPr="00D35506">
        <w:rPr>
          <w:iCs/>
          <w:sz w:val="28"/>
          <w:szCs w:val="28"/>
        </w:rPr>
        <w:t>совершенствование</w:t>
      </w:r>
      <w:proofErr w:type="gramEnd"/>
      <w:r w:rsidRPr="00D35506">
        <w:rPr>
          <w:iCs/>
          <w:sz w:val="28"/>
          <w:szCs w:val="28"/>
        </w:rPr>
        <w:t xml:space="preserve"> практических навыков моделирования из </w:t>
      </w:r>
      <w:r w:rsidRPr="00D35506">
        <w:rPr>
          <w:b/>
          <w:iCs/>
          <w:sz w:val="28"/>
          <w:szCs w:val="28"/>
          <w:lang w:val="en-US"/>
        </w:rPr>
        <w:t>Lego</w:t>
      </w:r>
      <w:r w:rsidRPr="00D35506">
        <w:rPr>
          <w:b/>
          <w:iCs/>
          <w:sz w:val="28"/>
          <w:szCs w:val="28"/>
        </w:rPr>
        <w:t>-конструктора</w:t>
      </w:r>
      <w:r w:rsidRPr="00D35506">
        <w:rPr>
          <w:iCs/>
          <w:sz w:val="28"/>
          <w:szCs w:val="28"/>
        </w:rPr>
        <w:t xml:space="preserve">; </w:t>
      </w:r>
      <w:r w:rsidRPr="00D35506">
        <w:rPr>
          <w:b/>
          <w:iCs/>
          <w:sz w:val="28"/>
          <w:szCs w:val="28"/>
        </w:rPr>
        <w:t xml:space="preserve">конструктора </w:t>
      </w:r>
      <w:proofErr w:type="spellStart"/>
      <w:r w:rsidRPr="00D35506">
        <w:rPr>
          <w:b/>
          <w:iCs/>
          <w:sz w:val="28"/>
          <w:szCs w:val="28"/>
        </w:rPr>
        <w:t>Тико</w:t>
      </w:r>
      <w:proofErr w:type="spellEnd"/>
      <w:r w:rsidR="00934865">
        <w:rPr>
          <w:b/>
          <w:iCs/>
          <w:sz w:val="28"/>
          <w:szCs w:val="28"/>
        </w:rPr>
        <w:t xml:space="preserve">, </w:t>
      </w:r>
      <w:r>
        <w:rPr>
          <w:b/>
          <w:iCs/>
          <w:sz w:val="28"/>
          <w:szCs w:val="28"/>
        </w:rPr>
        <w:t xml:space="preserve"> и </w:t>
      </w:r>
      <w:proofErr w:type="spellStart"/>
      <w:r>
        <w:rPr>
          <w:b/>
          <w:iCs/>
          <w:sz w:val="28"/>
          <w:szCs w:val="28"/>
        </w:rPr>
        <w:t>д.р</w:t>
      </w:r>
      <w:proofErr w:type="spellEnd"/>
      <w:r>
        <w:rPr>
          <w:b/>
          <w:iCs/>
          <w:sz w:val="28"/>
          <w:szCs w:val="28"/>
        </w:rPr>
        <w:t>.</w:t>
      </w:r>
    </w:p>
    <w:p w:rsidR="00D22CAC" w:rsidRPr="00D35506" w:rsidRDefault="00D22CAC" w:rsidP="00D22CAC">
      <w:pPr>
        <w:pStyle w:val="a9"/>
        <w:shd w:val="clear" w:color="auto" w:fill="FFFFFF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p w:rsidR="00CE1CCE" w:rsidRPr="00D35506" w:rsidRDefault="00CE1CCE" w:rsidP="008A4981">
      <w:pPr>
        <w:pStyle w:val="Default"/>
        <w:spacing w:after="240" w:line="276" w:lineRule="auto"/>
        <w:ind w:firstLine="709"/>
        <w:jc w:val="both"/>
        <w:rPr>
          <w:b/>
          <w:sz w:val="28"/>
          <w:szCs w:val="28"/>
        </w:rPr>
      </w:pPr>
      <w:r w:rsidRPr="00D35506">
        <w:rPr>
          <w:b/>
          <w:bCs/>
          <w:sz w:val="28"/>
          <w:szCs w:val="28"/>
        </w:rPr>
        <w:t xml:space="preserve">Основные методы работы: </w:t>
      </w:r>
    </w:p>
    <w:p w:rsidR="00CE1CCE" w:rsidRPr="00D35506" w:rsidRDefault="00CE1CCE" w:rsidP="008A4981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35506">
        <w:rPr>
          <w:bCs/>
          <w:sz w:val="28"/>
          <w:szCs w:val="28"/>
        </w:rPr>
        <w:t>познавательный</w:t>
      </w:r>
      <w:proofErr w:type="gramEnd"/>
      <w:r w:rsidRPr="00D35506">
        <w:rPr>
          <w:bCs/>
          <w:sz w:val="28"/>
          <w:szCs w:val="28"/>
        </w:rPr>
        <w:t xml:space="preserve"> </w:t>
      </w:r>
      <w:r w:rsidRPr="00D35506">
        <w:rPr>
          <w:sz w:val="28"/>
          <w:szCs w:val="28"/>
        </w:rPr>
        <w:t xml:space="preserve">(восприятие, осмысление и запоминание нового материала с привлечением наблюдения готовых примеров, моделирования, изучения иллюстраций, восприятия, анализа и обобщения демонстрируемых материалов); </w:t>
      </w:r>
    </w:p>
    <w:p w:rsidR="00CE1CCE" w:rsidRPr="00D35506" w:rsidRDefault="00CE1CCE" w:rsidP="008A4981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35506">
        <w:rPr>
          <w:sz w:val="28"/>
          <w:szCs w:val="28"/>
        </w:rPr>
        <w:t>проблемный</w:t>
      </w:r>
      <w:proofErr w:type="gramEnd"/>
      <w:r w:rsidRPr="00D35506">
        <w:rPr>
          <w:sz w:val="28"/>
          <w:szCs w:val="28"/>
        </w:rPr>
        <w:t xml:space="preserve"> метод (поиск путей решения проблемы);</w:t>
      </w:r>
    </w:p>
    <w:p w:rsidR="00CE1CCE" w:rsidRPr="00D35506" w:rsidRDefault="00CE1CCE" w:rsidP="008A4981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35506">
        <w:rPr>
          <w:bCs/>
          <w:sz w:val="28"/>
          <w:szCs w:val="28"/>
        </w:rPr>
        <w:t>метод</w:t>
      </w:r>
      <w:proofErr w:type="gramEnd"/>
      <w:r w:rsidRPr="00D35506">
        <w:rPr>
          <w:bCs/>
          <w:sz w:val="28"/>
          <w:szCs w:val="28"/>
        </w:rPr>
        <w:t xml:space="preserve"> проектов </w:t>
      </w:r>
      <w:r w:rsidRPr="00D35506">
        <w:rPr>
          <w:sz w:val="28"/>
          <w:szCs w:val="28"/>
        </w:rPr>
        <w:t>(при усвоении и творческом применении навыков и умений в процессе разработки как собственных моделей</w:t>
      </w:r>
      <w:r w:rsidR="00D053CF" w:rsidRPr="00D35506">
        <w:rPr>
          <w:sz w:val="28"/>
          <w:szCs w:val="28"/>
        </w:rPr>
        <w:t>, так и совместно с родителями);</w:t>
      </w:r>
    </w:p>
    <w:p w:rsidR="00CE1CCE" w:rsidRPr="00D35506" w:rsidRDefault="00CE1CCE" w:rsidP="008A4981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35506">
        <w:rPr>
          <w:bCs/>
          <w:sz w:val="28"/>
          <w:szCs w:val="28"/>
        </w:rPr>
        <w:t>систематизирующий</w:t>
      </w:r>
      <w:proofErr w:type="gramEnd"/>
      <w:r w:rsidRPr="00D35506">
        <w:rPr>
          <w:bCs/>
          <w:sz w:val="28"/>
          <w:szCs w:val="28"/>
        </w:rPr>
        <w:t xml:space="preserve"> </w:t>
      </w:r>
      <w:r w:rsidRPr="00D35506">
        <w:rPr>
          <w:sz w:val="28"/>
          <w:szCs w:val="28"/>
        </w:rPr>
        <w:t>(беседа по теме, составле</w:t>
      </w:r>
      <w:r w:rsidR="00D053CF" w:rsidRPr="00D35506">
        <w:rPr>
          <w:sz w:val="28"/>
          <w:szCs w:val="28"/>
        </w:rPr>
        <w:t>ние схем и т.д.);</w:t>
      </w:r>
    </w:p>
    <w:p w:rsidR="00CE1CCE" w:rsidRPr="00D35506" w:rsidRDefault="00CE1CCE" w:rsidP="008A4981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D35506">
        <w:rPr>
          <w:bCs/>
          <w:sz w:val="28"/>
          <w:szCs w:val="28"/>
        </w:rPr>
        <w:t>контрольный</w:t>
      </w:r>
      <w:proofErr w:type="gramEnd"/>
      <w:r w:rsidRPr="00D35506">
        <w:rPr>
          <w:bCs/>
          <w:sz w:val="28"/>
          <w:szCs w:val="28"/>
        </w:rPr>
        <w:t xml:space="preserve"> метод </w:t>
      </w:r>
      <w:r w:rsidRPr="00D35506">
        <w:rPr>
          <w:sz w:val="28"/>
          <w:szCs w:val="28"/>
        </w:rPr>
        <w:t>(при выявлении качества усвоения знаний, навыков и умений и их коррекция в процессе в</w:t>
      </w:r>
      <w:r w:rsidR="00D053CF" w:rsidRPr="00D35506">
        <w:rPr>
          <w:sz w:val="28"/>
          <w:szCs w:val="28"/>
        </w:rPr>
        <w:t>ыполнения практических заданий).</w:t>
      </w:r>
    </w:p>
    <w:p w:rsidR="00CE1CCE" w:rsidRPr="00D35506" w:rsidRDefault="00CE1CCE" w:rsidP="008A498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E1CCE" w:rsidRPr="00D35506" w:rsidRDefault="00CE1CCE" w:rsidP="008A4981">
      <w:pPr>
        <w:pStyle w:val="Default"/>
        <w:spacing w:after="240" w:line="276" w:lineRule="auto"/>
        <w:ind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 xml:space="preserve">Во время занятий педагог использует разные </w:t>
      </w:r>
      <w:r w:rsidRPr="00D35506">
        <w:rPr>
          <w:b/>
          <w:sz w:val="28"/>
          <w:szCs w:val="28"/>
        </w:rPr>
        <w:t>формы организации деятельности</w:t>
      </w:r>
      <w:r w:rsidRPr="00D35506">
        <w:rPr>
          <w:sz w:val="28"/>
          <w:szCs w:val="28"/>
        </w:rPr>
        <w:t xml:space="preserve"> с детьми:</w:t>
      </w:r>
    </w:p>
    <w:p w:rsidR="00CE1CCE" w:rsidRPr="00D35506" w:rsidRDefault="00CE1CCE" w:rsidP="008A4981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Фронтальная – учебно-познавательная часть (презентация нового материала, постановка учебной задачи, обсуждение и анализ, рефлексия полученного результата);</w:t>
      </w:r>
    </w:p>
    <w:p w:rsidR="00CE1CCE" w:rsidRPr="00D35506" w:rsidRDefault="00CE1CCE" w:rsidP="008A4981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lastRenderedPageBreak/>
        <w:t>Групповая – практическая часть (выполнение поставленной задачи, анализ полученного результата, поиск и исправление ошибок, рефлексия – эстетично и в соответствии ли выполнена поставленная задача);</w:t>
      </w:r>
    </w:p>
    <w:p w:rsidR="00CE1CCE" w:rsidRPr="00D35506" w:rsidRDefault="00CE1CCE" w:rsidP="008A4981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Индивидуальная - практическая часть (поиск и исправление ошибок, рефлексия – как мы это сделали);</w:t>
      </w:r>
    </w:p>
    <w:p w:rsidR="00CE1CCE" w:rsidRPr="00D35506" w:rsidRDefault="00CE1CCE" w:rsidP="008A4981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Самостоятельная – практическая часть (создание модели по замыслу, обсуждение и анализ полученного результата, рефлексия полученного результата)</w:t>
      </w:r>
      <w:r w:rsidR="003C4F1F">
        <w:rPr>
          <w:sz w:val="28"/>
          <w:szCs w:val="28"/>
        </w:rPr>
        <w:t>.</w:t>
      </w:r>
    </w:p>
    <w:p w:rsidR="00CE1CCE" w:rsidRPr="00D35506" w:rsidRDefault="00CE1CCE" w:rsidP="008A498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E1CCE" w:rsidRPr="00D35506" w:rsidRDefault="00CE1CCE" w:rsidP="008A4981">
      <w:pPr>
        <w:pStyle w:val="Default"/>
        <w:spacing w:after="240" w:line="276" w:lineRule="auto"/>
        <w:ind w:firstLine="709"/>
        <w:jc w:val="both"/>
        <w:rPr>
          <w:sz w:val="28"/>
          <w:szCs w:val="28"/>
        </w:rPr>
      </w:pPr>
      <w:r w:rsidRPr="00D35506">
        <w:rPr>
          <w:b/>
          <w:sz w:val="28"/>
          <w:szCs w:val="28"/>
        </w:rPr>
        <w:t>Структура образовательной деятельности</w:t>
      </w:r>
      <w:r w:rsidRPr="00D35506">
        <w:rPr>
          <w:sz w:val="28"/>
          <w:szCs w:val="28"/>
        </w:rPr>
        <w:t>:</w:t>
      </w:r>
    </w:p>
    <w:p w:rsidR="00CE1CCE" w:rsidRPr="00D35506" w:rsidRDefault="00CE1CCE" w:rsidP="008A4981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 xml:space="preserve">Презентация нового материала (представление и объяснение нового материала как вербальным, классическим методом преподавания, так и при помощи различных современных технологий в образовании: аудио, </w:t>
      </w:r>
      <w:r w:rsidR="003C4F1F" w:rsidRPr="00D35506">
        <w:rPr>
          <w:sz w:val="28"/>
          <w:szCs w:val="28"/>
        </w:rPr>
        <w:t>видео уроки</w:t>
      </w:r>
      <w:r w:rsidRPr="00D35506">
        <w:rPr>
          <w:sz w:val="28"/>
          <w:szCs w:val="28"/>
        </w:rPr>
        <w:t xml:space="preserve">, экранные </w:t>
      </w:r>
      <w:r w:rsidR="003C4F1F" w:rsidRPr="00D35506">
        <w:rPr>
          <w:sz w:val="28"/>
          <w:szCs w:val="28"/>
        </w:rPr>
        <w:t>видео уроки</w:t>
      </w:r>
      <w:r w:rsidRPr="00D35506">
        <w:rPr>
          <w:sz w:val="28"/>
          <w:szCs w:val="28"/>
        </w:rPr>
        <w:t>, презентации, интернет-сайты).</w:t>
      </w:r>
    </w:p>
    <w:p w:rsidR="00CE1CCE" w:rsidRPr="00D35506" w:rsidRDefault="00CE1CCE" w:rsidP="008A4981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Постановка учебной задачи – в форме побуждающего диалога (этот диалог состоит из отдельных стимулирующих реплик, которые помогают дошкольником работать творчески, и развивает творческие способности).</w:t>
      </w:r>
    </w:p>
    <w:p w:rsidR="00CE1CCE" w:rsidRPr="00D35506" w:rsidRDefault="00CE1CCE" w:rsidP="008A4981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Обсуждение и анализ поставленной задачи (время поиска решения проблемы, побуждающее дошкольников выдвинуть и проверить гипотезы, методом «проб и ошибок»).</w:t>
      </w:r>
    </w:p>
    <w:p w:rsidR="00CE1CCE" w:rsidRPr="00D35506" w:rsidRDefault="00CE1CCE" w:rsidP="008A4981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Практический поиск решения поставленной проблемы (время, побуждающее дошкольников проверить выдвинутые гипотезы методом «проб и ошибок»).</w:t>
      </w:r>
    </w:p>
    <w:p w:rsidR="00CE1CCE" w:rsidRPr="00D35506" w:rsidRDefault="00CE1CCE" w:rsidP="008A4981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Рефлексия (презентация полученного результата продуктивной или исследовательской деятельности, анализ детской деятельности (друг друга/самих себя на предмет эстетичного и соответствующего выполнения поставленной задачи), словесное заключение поставленной проблемы).</w:t>
      </w:r>
    </w:p>
    <w:p w:rsidR="00CE1CCE" w:rsidRPr="00D35506" w:rsidRDefault="00CE1CCE" w:rsidP="008A4981">
      <w:pPr>
        <w:pStyle w:val="Default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35506">
        <w:rPr>
          <w:sz w:val="28"/>
          <w:szCs w:val="28"/>
        </w:rPr>
        <w:t>Обыгрывание построек, выставка работ.</w:t>
      </w:r>
    </w:p>
    <w:p w:rsidR="00CE1CCE" w:rsidRPr="00D35506" w:rsidRDefault="00CE1CCE" w:rsidP="008A498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B90F5C" w:rsidRPr="00D35506" w:rsidRDefault="00D31FE4" w:rsidP="00D31FE4">
      <w:pPr>
        <w:pStyle w:val="a9"/>
        <w:shd w:val="clear" w:color="auto" w:fill="FFFFFF"/>
        <w:spacing w:before="0" w:beforeAutospacing="0" w:after="24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CE1CCE" w:rsidRPr="00D35506">
        <w:rPr>
          <w:b/>
          <w:color w:val="000000" w:themeColor="text1"/>
          <w:sz w:val="28"/>
          <w:szCs w:val="28"/>
        </w:rPr>
        <w:t>Ожидаемый результат:</w:t>
      </w:r>
      <w:r w:rsidR="00B90F5C" w:rsidRPr="00D35506">
        <w:rPr>
          <w:b/>
          <w:color w:val="000000" w:themeColor="text1"/>
          <w:sz w:val="28"/>
          <w:szCs w:val="28"/>
        </w:rPr>
        <w:t xml:space="preserve"> </w:t>
      </w:r>
    </w:p>
    <w:p w:rsidR="00B90F5C" w:rsidRPr="00D35506" w:rsidRDefault="00B90F5C" w:rsidP="008A4981">
      <w:pPr>
        <w:numPr>
          <w:ilvl w:val="0"/>
          <w:numId w:val="6"/>
        </w:numPr>
        <w:spacing w:line="276" w:lineRule="auto"/>
        <w:ind w:left="709" w:right="1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t>У детей развиты любознательность, инициативность, активность в исследовании окружающей жизни;</w:t>
      </w:r>
    </w:p>
    <w:p w:rsidR="00B90F5C" w:rsidRPr="00D35506" w:rsidRDefault="00B90F5C" w:rsidP="008A4981">
      <w:pPr>
        <w:numPr>
          <w:ilvl w:val="0"/>
          <w:numId w:val="6"/>
        </w:numPr>
        <w:spacing w:line="276" w:lineRule="auto"/>
        <w:ind w:left="709" w:right="1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lastRenderedPageBreak/>
        <w:t>У детей развиты память, наглядно – образное и пространственное мышление, зрительно-моторная координация, тактильно-кинестетическое восприятие, понимание инструкций;</w:t>
      </w:r>
    </w:p>
    <w:p w:rsidR="00B90F5C" w:rsidRPr="00D35506" w:rsidRDefault="00B90F5C" w:rsidP="008A4981">
      <w:pPr>
        <w:numPr>
          <w:ilvl w:val="0"/>
          <w:numId w:val="6"/>
        </w:numPr>
        <w:spacing w:line="276" w:lineRule="auto"/>
        <w:ind w:left="709" w:right="1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t>У детей сформировано умение самостоятельно принимать решения, делать выбор, организовывать свое время и завершать начатое дело;</w:t>
      </w:r>
    </w:p>
    <w:p w:rsidR="00B90F5C" w:rsidRPr="00D35506" w:rsidRDefault="00B90F5C" w:rsidP="008A4981">
      <w:pPr>
        <w:numPr>
          <w:ilvl w:val="0"/>
          <w:numId w:val="6"/>
        </w:numPr>
        <w:spacing w:line="276" w:lineRule="auto"/>
        <w:ind w:left="709" w:right="1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t>У детей сформированы коммуникативные навыки, они умеют договариваться и сотрудничать, представлять свои проекты перед слушателями, выдвигать и доказывать свои идеи;</w:t>
      </w:r>
    </w:p>
    <w:p w:rsidR="00B90F5C" w:rsidRPr="00D35506" w:rsidRDefault="00B90F5C" w:rsidP="008A4981">
      <w:pPr>
        <w:numPr>
          <w:ilvl w:val="0"/>
          <w:numId w:val="6"/>
        </w:numPr>
        <w:spacing w:line="276" w:lineRule="auto"/>
        <w:ind w:left="709" w:right="1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t>Дети обладают культурой поведения в коллективе; развито чувство собственного достоинства, сформирован благоприятный «образ Я» и уверенность в собственных силах;</w:t>
      </w:r>
    </w:p>
    <w:p w:rsidR="001A0DB8" w:rsidRDefault="00B90F5C" w:rsidP="008A4981">
      <w:pPr>
        <w:numPr>
          <w:ilvl w:val="0"/>
          <w:numId w:val="6"/>
        </w:numPr>
        <w:spacing w:before="240" w:line="276" w:lineRule="auto"/>
        <w:ind w:left="709" w:right="1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t>Дети способны к рефлексии своей деятельности, могут описывать свою работу, используя специальную терминологию.</w:t>
      </w: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31FE4" w:rsidRDefault="00D31FE4" w:rsidP="008A498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E4200" w:rsidRPr="00D35506" w:rsidRDefault="00C653FD" w:rsidP="008A4981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D355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Список литературы</w:t>
      </w:r>
      <w:r w:rsidR="00B70EBD" w:rsidRPr="00D35506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:</w:t>
      </w:r>
    </w:p>
    <w:p w:rsidR="00113582" w:rsidRPr="00D35506" w:rsidRDefault="00113582" w:rsidP="008A4981">
      <w:pPr>
        <w:pStyle w:val="ad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355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Программа </w:t>
      </w:r>
      <w:r w:rsidRPr="00D355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B50BC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Детство</w:t>
      </w:r>
      <w:r w:rsidRPr="00D3550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D355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— Под ред. </w:t>
      </w:r>
      <w:r w:rsidR="00B50BC0" w:rsidRPr="00ED2A5E">
        <w:rPr>
          <w:rFonts w:ascii="Times New Roman" w:hAnsi="Times New Roman" w:cs="Times New Roman"/>
          <w:sz w:val="28"/>
          <w:szCs w:val="28"/>
        </w:rPr>
        <w:t>Т. И. Бабаева, А. Г. Гогоберидзе, 3. А. Михайлова.</w:t>
      </w:r>
    </w:p>
    <w:p w:rsidR="00C653FD" w:rsidRPr="00D35506" w:rsidRDefault="00C653FD" w:rsidP="008A4981">
      <w:pPr>
        <w:pStyle w:val="ad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Ишмакова</w:t>
      </w:r>
      <w:proofErr w:type="spellEnd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М.С. Конструирование в дошкольном образовании в условия введения ФГОС: пособие для педагогов. – </w:t>
      </w:r>
      <w:proofErr w:type="spellStart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</w:t>
      </w:r>
      <w:proofErr w:type="spellEnd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16C13"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уч.-метод</w:t>
      </w:r>
      <w:proofErr w:type="gramStart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. центр</w:t>
      </w:r>
      <w:proofErr w:type="gramEnd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</w:t>
      </w:r>
      <w:proofErr w:type="spellEnd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. Робототехники.</w:t>
      </w:r>
      <w:r w:rsidR="00516C13"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16C13"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М.: Изд.-полиграф</w:t>
      </w:r>
      <w:proofErr w:type="gramStart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. центр</w:t>
      </w:r>
      <w:proofErr w:type="gramEnd"/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«Маска» - 2013. </w:t>
      </w:r>
    </w:p>
    <w:p w:rsidR="00D14E47" w:rsidRPr="00D35506" w:rsidRDefault="00C653FD" w:rsidP="008A4981">
      <w:pPr>
        <w:pStyle w:val="ad"/>
        <w:widowControl w:val="0"/>
        <w:numPr>
          <w:ilvl w:val="0"/>
          <w:numId w:val="8"/>
        </w:numPr>
        <w:tabs>
          <w:tab w:val="left" w:pos="858"/>
        </w:tabs>
        <w:autoSpaceDE w:val="0"/>
        <w:autoSpaceDN w:val="0"/>
        <w:spacing w:before="170"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Комарова Л. Г. «Строим из LEGO» (моделирование логических отношений и объектов реального мира средствами конструктора LEGO). — М.; «ЛИНКА — ПРЕСС», 2001.</w:t>
      </w:r>
      <w:r w:rsidR="00D14E47" w:rsidRPr="00D35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E47" w:rsidRPr="00D35506" w:rsidRDefault="00D14E47" w:rsidP="008A4981">
      <w:pPr>
        <w:pStyle w:val="ad"/>
        <w:widowControl w:val="0"/>
        <w:numPr>
          <w:ilvl w:val="0"/>
          <w:numId w:val="8"/>
        </w:numPr>
        <w:tabs>
          <w:tab w:val="left" w:pos="858"/>
        </w:tabs>
        <w:autoSpaceDE w:val="0"/>
        <w:autoSpaceDN w:val="0"/>
        <w:spacing w:before="170"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5506">
        <w:rPr>
          <w:rFonts w:ascii="Times New Roman" w:hAnsi="Times New Roman" w:cs="Times New Roman"/>
          <w:sz w:val="28"/>
          <w:szCs w:val="28"/>
        </w:rPr>
        <w:t xml:space="preserve">Комарова Л.Д. Как работать с палочками </w:t>
      </w:r>
      <w:proofErr w:type="spellStart"/>
      <w:r w:rsidRPr="00D35506">
        <w:rPr>
          <w:rFonts w:ascii="Times New Roman" w:hAnsi="Times New Roman" w:cs="Times New Roman"/>
          <w:sz w:val="28"/>
          <w:szCs w:val="28"/>
        </w:rPr>
        <w:t>Кюизинера</w:t>
      </w:r>
      <w:proofErr w:type="spellEnd"/>
      <w:r w:rsidRPr="00D35506">
        <w:rPr>
          <w:rFonts w:ascii="Times New Roman" w:hAnsi="Times New Roman" w:cs="Times New Roman"/>
          <w:sz w:val="28"/>
          <w:szCs w:val="28"/>
        </w:rPr>
        <w:t>.</w:t>
      </w:r>
      <w:r w:rsidRPr="00D3550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D35506">
        <w:rPr>
          <w:rFonts w:ascii="Times New Roman" w:hAnsi="Times New Roman" w:cs="Times New Roman"/>
          <w:sz w:val="28"/>
          <w:szCs w:val="28"/>
        </w:rPr>
        <w:t>М,2013</w:t>
      </w:r>
    </w:p>
    <w:p w:rsidR="00C653FD" w:rsidRDefault="00C653FD" w:rsidP="008A4981">
      <w:pPr>
        <w:pStyle w:val="ad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Колесникова Е.В. Я решаю логические задачки: М.: ТЦ Сфера, 2008</w:t>
      </w:r>
    </w:p>
    <w:p w:rsidR="00003EE5" w:rsidRPr="00003EE5" w:rsidRDefault="00003EE5" w:rsidP="008A4981">
      <w:pPr>
        <w:pStyle w:val="ad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>Кордемский</w:t>
      </w:r>
      <w:proofErr w:type="spellEnd"/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</w:t>
      </w:r>
      <w:hyperlink r:id="rId8" w:history="1">
        <w:r w:rsidRPr="00003EE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Удивительный мир чисел и фигур. </w:t>
        </w:r>
      </w:hyperlink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Мир и образование</w:t>
      </w: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</w:p>
    <w:p w:rsidR="00C653FD" w:rsidRPr="00D35506" w:rsidRDefault="00516C13" w:rsidP="008A4981">
      <w:pPr>
        <w:pStyle w:val="ad"/>
        <w:numPr>
          <w:ilvl w:val="0"/>
          <w:numId w:val="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653FD"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етодические и дидактические материалы для работы с конструктором </w:t>
      </w:r>
      <w:proofErr w:type="spellStart"/>
      <w:r w:rsidR="00C653FD"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>Тико</w:t>
      </w:r>
      <w:proofErr w:type="spellEnd"/>
      <w:r w:rsidR="00C653FD" w:rsidRPr="00D355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[электронный ресурс]. – режим доступа: http://www.tico-rantis.ru/games_and_activities/doshkolnik/ </w:t>
      </w:r>
    </w:p>
    <w:p w:rsidR="00003EE5" w:rsidRPr="00003EE5" w:rsidRDefault="00003EE5" w:rsidP="008A4981">
      <w:pPr>
        <w:pStyle w:val="ad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>Петерсон</w:t>
      </w:r>
      <w:proofErr w:type="spellEnd"/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Л.Г. </w:t>
      </w:r>
      <w:hyperlink r:id="rId9" w:history="1">
        <w:r w:rsidRPr="00003EE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Раз - ступенька, два - ступенька... Практический курс математики для дошкольников. Методические рекомендации. ФГОС ДО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– М: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Ювента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2016</w:t>
      </w:r>
    </w:p>
    <w:p w:rsidR="002256C3" w:rsidRPr="00003EE5" w:rsidRDefault="00003EE5" w:rsidP="008A4981">
      <w:pPr>
        <w:pStyle w:val="ad"/>
        <w:numPr>
          <w:ilvl w:val="0"/>
          <w:numId w:val="8"/>
        </w:numPr>
        <w:spacing w:line="276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03E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Страна блоков и палочек. Сюжетно-дидактические игры с блоками </w:t>
      </w:r>
      <w:proofErr w:type="spellStart"/>
      <w:r w:rsidRPr="00003E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Дьенеша</w:t>
      </w:r>
      <w:proofErr w:type="spellEnd"/>
      <w:r w:rsidRPr="00003E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палочками </w:t>
      </w:r>
      <w:proofErr w:type="spellStart"/>
      <w:r w:rsidRPr="00003E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Кюизенера</w:t>
      </w:r>
      <w:proofErr w:type="spellEnd"/>
      <w:r w:rsidRPr="00003E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Для детей 4-7 лет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03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М: </w:t>
      </w:r>
      <w:hyperlink r:id="rId10" w:history="1">
        <w:r w:rsidRPr="00003EE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Корвет (учебные пособия)</w:t>
        </w:r>
      </w:hyperlink>
      <w:r w:rsidR="002256C3" w:rsidRPr="00003EE5">
        <w:rPr>
          <w:rFonts w:ascii="Times New Roman" w:hAnsi="Times New Roman" w:cs="Times New Roman"/>
          <w:sz w:val="28"/>
          <w:szCs w:val="28"/>
        </w:rPr>
        <w:br w:type="page"/>
      </w:r>
    </w:p>
    <w:p w:rsidR="00A34433" w:rsidRPr="00A34433" w:rsidRDefault="0006032D" w:rsidP="001A0DB8">
      <w:pPr>
        <w:spacing w:before="48" w:line="240" w:lineRule="auto"/>
        <w:ind w:right="8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</w:rPr>
        <w:lastRenderedPageBreak/>
        <w:t xml:space="preserve">Примерное </w:t>
      </w:r>
      <w:r w:rsidRPr="00091591">
        <w:rPr>
          <w:rFonts w:ascii="Times New Roman" w:hAnsi="Times New Roman" w:cs="Times New Roman"/>
          <w:b/>
          <w:sz w:val="28"/>
          <w:szCs w:val="28"/>
        </w:rPr>
        <w:t xml:space="preserve">перспективное </w:t>
      </w:r>
      <w:r w:rsidR="00A34433">
        <w:rPr>
          <w:rFonts w:ascii="Times New Roman" w:hAnsi="Times New Roman" w:cs="Times New Roman"/>
          <w:b/>
          <w:sz w:val="28"/>
          <w:szCs w:val="28"/>
        </w:rPr>
        <w:t>к</w:t>
      </w:r>
      <w:r w:rsidR="00A34433" w:rsidRPr="00A34433">
        <w:rPr>
          <w:rFonts w:ascii="Times New Roman" w:hAnsi="Times New Roman" w:cs="Times New Roman"/>
          <w:b/>
          <w:sz w:val="28"/>
          <w:szCs w:val="28"/>
        </w:rPr>
        <w:t>алендарно – тематическое планирование работы с детьми ст</w:t>
      </w:r>
      <w:r w:rsidR="00347AEF">
        <w:rPr>
          <w:rFonts w:ascii="Times New Roman" w:hAnsi="Times New Roman" w:cs="Times New Roman"/>
          <w:b/>
          <w:sz w:val="28"/>
          <w:szCs w:val="28"/>
        </w:rPr>
        <w:t>аршего дошкольного возраста (6-7</w:t>
      </w:r>
      <w:r w:rsidR="00A34433" w:rsidRPr="00A34433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7"/>
        <w:tblW w:w="5089" w:type="pct"/>
        <w:tblInd w:w="-147" w:type="dxa"/>
        <w:tblLook w:val="04A0" w:firstRow="1" w:lastRow="0" w:firstColumn="1" w:lastColumn="0" w:noHBand="0" w:noVBand="1"/>
      </w:tblPr>
      <w:tblGrid>
        <w:gridCol w:w="1437"/>
        <w:gridCol w:w="4591"/>
        <w:gridCol w:w="4789"/>
        <w:gridCol w:w="2189"/>
        <w:gridCol w:w="2276"/>
      </w:tblGrid>
      <w:tr w:rsidR="001E36AE" w:rsidRPr="008A4981" w:rsidTr="001E36AE">
        <w:tc>
          <w:tcPr>
            <w:tcW w:w="413" w:type="pct"/>
          </w:tcPr>
          <w:p w:rsidR="0006032D" w:rsidRPr="008A4981" w:rsidRDefault="0006032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Сроки</w:t>
            </w:r>
          </w:p>
        </w:tc>
        <w:tc>
          <w:tcPr>
            <w:tcW w:w="1556" w:type="pct"/>
          </w:tcPr>
          <w:p w:rsidR="0006032D" w:rsidRPr="008A4981" w:rsidRDefault="0006032D" w:rsidP="001A0DB8">
            <w:pPr>
              <w:spacing w:before="120"/>
              <w:ind w:left="337" w:hanging="284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  <w:t>Работа с детьми</w:t>
            </w:r>
          </w:p>
        </w:tc>
        <w:tc>
          <w:tcPr>
            <w:tcW w:w="1621" w:type="pct"/>
          </w:tcPr>
          <w:p w:rsidR="0006032D" w:rsidRPr="008A4981" w:rsidRDefault="0006032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  <w:t>Практические выходы</w:t>
            </w:r>
          </w:p>
        </w:tc>
        <w:tc>
          <w:tcPr>
            <w:tcW w:w="770" w:type="pct"/>
          </w:tcPr>
          <w:p w:rsidR="0006032D" w:rsidRPr="008A4981" w:rsidRDefault="0006032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  <w:t>Работа с родителями</w:t>
            </w:r>
          </w:p>
        </w:tc>
        <w:tc>
          <w:tcPr>
            <w:tcW w:w="640" w:type="pct"/>
          </w:tcPr>
          <w:p w:rsidR="0006032D" w:rsidRPr="008A4981" w:rsidRDefault="0006032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4"/>
              </w:rPr>
              <w:t>Практические выходы</w:t>
            </w:r>
          </w:p>
        </w:tc>
      </w:tr>
      <w:tr w:rsidR="001E36AE" w:rsidRPr="00CA302A" w:rsidTr="001E36AE">
        <w:tc>
          <w:tcPr>
            <w:tcW w:w="413" w:type="pct"/>
          </w:tcPr>
          <w:p w:rsidR="0006032D" w:rsidRPr="008A4981" w:rsidRDefault="00CB3D86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С</w:t>
            </w:r>
            <w:r w:rsidR="0006032D"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ентябрь</w:t>
            </w:r>
          </w:p>
        </w:tc>
        <w:tc>
          <w:tcPr>
            <w:tcW w:w="1556" w:type="pct"/>
          </w:tcPr>
          <w:p w:rsidR="00CB3D86" w:rsidRPr="00CB3D86" w:rsidRDefault="0006032D" w:rsidP="00C0799A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37" w:hanging="284"/>
              <w:jc w:val="both"/>
              <w:rPr>
                <w:color w:val="5A5A5A"/>
                <w:shd w:val="clear" w:color="auto" w:fill="FFFFFF"/>
              </w:rPr>
            </w:pPr>
            <w:r w:rsidRPr="00CA302A">
              <w:rPr>
                <w:shd w:val="clear" w:color="auto" w:fill="FFFFFF"/>
              </w:rPr>
              <w:t>Мониторинг</w:t>
            </w:r>
            <w:r w:rsidRPr="00CA302A">
              <w:br/>
            </w:r>
            <w:r w:rsidRPr="00CA302A">
              <w:rPr>
                <w:shd w:val="clear" w:color="auto" w:fill="FFFFFF"/>
              </w:rPr>
              <w:t>начальных</w:t>
            </w:r>
            <w:r w:rsidRPr="00CA302A">
              <w:br/>
            </w:r>
            <w:r>
              <w:rPr>
                <w:shd w:val="clear" w:color="auto" w:fill="FFFFFF"/>
              </w:rPr>
              <w:t xml:space="preserve">инженерных представлений и степени </w:t>
            </w:r>
            <w:r w:rsidRPr="0006032D">
              <w:rPr>
                <w:shd w:val="clear" w:color="auto" w:fill="FFFFFF"/>
              </w:rPr>
              <w:t>навыков конструктивно-игровой деятельности у детей</w:t>
            </w:r>
            <w:r w:rsidRPr="00CA302A">
              <w:rPr>
                <w:shd w:val="clear" w:color="auto" w:fill="FFFFFF"/>
              </w:rPr>
              <w:t>.</w:t>
            </w:r>
          </w:p>
          <w:p w:rsidR="0006032D" w:rsidRDefault="0006032D" w:rsidP="00C0799A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37" w:hanging="284"/>
              <w:jc w:val="both"/>
              <w:rPr>
                <w:color w:val="5A5A5A"/>
                <w:shd w:val="clear" w:color="auto" w:fill="FFFFFF"/>
              </w:rPr>
            </w:pPr>
            <w:r w:rsidRPr="00CA302A">
              <w:rPr>
                <w:shd w:val="clear" w:color="auto" w:fill="FFFFFF"/>
              </w:rPr>
              <w:t xml:space="preserve">Изучение методической литературы </w:t>
            </w:r>
            <w:r>
              <w:rPr>
                <w:shd w:val="clear" w:color="auto" w:fill="FFFFFF"/>
              </w:rPr>
              <w:t>в соответствии со списком литературы, перечисленным выше</w:t>
            </w:r>
            <w:r w:rsidRPr="00CA302A">
              <w:rPr>
                <w:shd w:val="clear" w:color="auto" w:fill="FFFFFF"/>
              </w:rPr>
              <w:t>.</w:t>
            </w:r>
            <w:r w:rsidRPr="00CA302A">
              <w:rPr>
                <w:color w:val="5A5A5A"/>
                <w:shd w:val="clear" w:color="auto" w:fill="FFFFFF"/>
              </w:rPr>
              <w:t xml:space="preserve"> </w:t>
            </w:r>
          </w:p>
          <w:p w:rsidR="001F22E8" w:rsidRDefault="00A34433" w:rsidP="001F22E8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/>
              <w:ind w:left="337" w:hanging="284"/>
              <w:jc w:val="both"/>
              <w:rPr>
                <w:color w:val="000000"/>
              </w:rPr>
            </w:pPr>
            <w:r w:rsidRPr="00E07596">
              <w:rPr>
                <w:color w:val="000000"/>
              </w:rPr>
              <w:t>Игры на поиск недостающего элемента: «Чего не хватает», «Что пропущено</w:t>
            </w:r>
          </w:p>
          <w:p w:rsidR="00CB3D86" w:rsidRPr="00CA302A" w:rsidRDefault="00E07596" w:rsidP="001F22E8">
            <w:pPr>
              <w:pStyle w:val="a9"/>
              <w:numPr>
                <w:ilvl w:val="0"/>
                <w:numId w:val="9"/>
              </w:numPr>
              <w:shd w:val="clear" w:color="auto" w:fill="FFFFFF"/>
              <w:spacing w:after="0"/>
              <w:ind w:left="337" w:hanging="284"/>
              <w:jc w:val="both"/>
              <w:rPr>
                <w:rStyle w:val="a6"/>
                <w:i w:val="0"/>
                <w:iCs w:val="0"/>
                <w:color w:val="000000"/>
              </w:rPr>
            </w:pPr>
            <w:r>
              <w:rPr>
                <w:rStyle w:val="a6"/>
                <w:i w:val="0"/>
                <w:iCs w:val="0"/>
                <w:color w:val="000000"/>
              </w:rPr>
              <w:t xml:space="preserve">Конструктор </w:t>
            </w:r>
            <w:proofErr w:type="spellStart"/>
            <w:r>
              <w:rPr>
                <w:rStyle w:val="a6"/>
                <w:i w:val="0"/>
                <w:iCs w:val="0"/>
                <w:color w:val="000000"/>
              </w:rPr>
              <w:t>Тико</w:t>
            </w:r>
            <w:proofErr w:type="spellEnd"/>
            <w:r w:rsidR="00CE5364">
              <w:rPr>
                <w:rStyle w:val="a6"/>
                <w:i w:val="0"/>
                <w:iCs w:val="0"/>
                <w:color w:val="000000"/>
              </w:rPr>
              <w:t>.</w:t>
            </w:r>
          </w:p>
        </w:tc>
        <w:tc>
          <w:tcPr>
            <w:tcW w:w="1621" w:type="pct"/>
          </w:tcPr>
          <w:p w:rsidR="0006032D" w:rsidRPr="00CA302A" w:rsidRDefault="0006032D" w:rsidP="00C0799A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rStyle w:val="a6"/>
                <w:i w:val="0"/>
              </w:rPr>
            </w:pPr>
            <w:r w:rsidRPr="00CA302A">
              <w:rPr>
                <w:color w:val="111111"/>
                <w:shd w:val="clear" w:color="auto" w:fill="FFFFFF"/>
              </w:rPr>
              <w:t>Выявить знания, умения и навыки </w:t>
            </w:r>
            <w:r w:rsidRPr="00CA302A">
              <w:rPr>
                <w:rStyle w:val="ac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детей в области </w:t>
            </w:r>
            <w:r w:rsidR="00716BC2" w:rsidRPr="00CA302A">
              <w:rPr>
                <w:shd w:val="clear" w:color="auto" w:fill="FFFFFF"/>
              </w:rPr>
              <w:t>начальных</w:t>
            </w:r>
            <w:r w:rsidR="00716BC2" w:rsidRPr="00CA302A">
              <w:br/>
            </w:r>
            <w:r w:rsidR="00716BC2">
              <w:rPr>
                <w:shd w:val="clear" w:color="auto" w:fill="FFFFFF"/>
              </w:rPr>
              <w:t xml:space="preserve">инженерных представлений </w:t>
            </w:r>
            <w:r w:rsidR="00716BC2">
              <w:rPr>
                <w:rStyle w:val="ac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и </w:t>
            </w:r>
            <w:r w:rsidR="00716BC2" w:rsidRPr="0006032D">
              <w:rPr>
                <w:shd w:val="clear" w:color="auto" w:fill="FFFFFF"/>
              </w:rPr>
              <w:t>конструктивно-игровой деятельности</w:t>
            </w:r>
            <w:r w:rsidR="00716BC2">
              <w:rPr>
                <w:shd w:val="clear" w:color="auto" w:fill="FFFFFF"/>
              </w:rPr>
              <w:t>.</w:t>
            </w:r>
          </w:p>
          <w:p w:rsidR="0006032D" w:rsidRDefault="0006032D" w:rsidP="00C0799A">
            <w:pPr>
              <w:pStyle w:val="ad"/>
              <w:numPr>
                <w:ilvl w:val="0"/>
                <w:numId w:val="10"/>
              </w:numPr>
              <w:spacing w:before="120"/>
              <w:ind w:left="33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3D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и изготовление картотеки:</w:t>
            </w:r>
          </w:p>
          <w:p w:rsidR="00450EF5" w:rsidRDefault="00450EF5" w:rsidP="00C0799A">
            <w:pPr>
              <w:pStyle w:val="ad"/>
              <w:numPr>
                <w:ilvl w:val="0"/>
                <w:numId w:val="11"/>
              </w:numPr>
              <w:spacing w:before="120"/>
              <w:ind w:left="3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Словесно-логических упражнений;</w:t>
            </w:r>
          </w:p>
          <w:p w:rsidR="00450EF5" w:rsidRDefault="00450EF5" w:rsidP="00C0799A">
            <w:pPr>
              <w:pStyle w:val="ad"/>
              <w:numPr>
                <w:ilvl w:val="0"/>
                <w:numId w:val="11"/>
              </w:numPr>
              <w:spacing w:before="120"/>
              <w:ind w:left="3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50EF5">
              <w:rPr>
                <w:rFonts w:ascii="Times New Roman" w:hAnsi="Times New Roman" w:cs="Times New Roman"/>
                <w:iCs/>
                <w:sz w:val="24"/>
                <w:szCs w:val="24"/>
              </w:rPr>
              <w:t>гры логико-математического содержания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06032D" w:rsidRPr="0006032D" w:rsidRDefault="0006032D" w:rsidP="00C0799A">
            <w:pPr>
              <w:pStyle w:val="ad"/>
              <w:numPr>
                <w:ilvl w:val="0"/>
                <w:numId w:val="11"/>
              </w:numPr>
              <w:spacing w:before="120"/>
              <w:ind w:left="3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Игры с </w:t>
            </w:r>
            <w:proofErr w:type="spellStart"/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>танграмом</w:t>
            </w:r>
            <w:proofErr w:type="spellEnd"/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06032D" w:rsidRDefault="0006032D" w:rsidP="00C0799A">
            <w:pPr>
              <w:pStyle w:val="ad"/>
              <w:numPr>
                <w:ilvl w:val="0"/>
                <w:numId w:val="11"/>
              </w:numPr>
              <w:spacing w:before="120"/>
              <w:ind w:left="33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Игры с конструкторами </w:t>
            </w:r>
            <w:proofErr w:type="spellStart"/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>Тико</w:t>
            </w:r>
            <w:proofErr w:type="spellEnd"/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>Лего</w:t>
            </w:r>
            <w:proofErr w:type="spellEnd"/>
            <w:r w:rsidRPr="000603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07596" w:rsidRPr="00E07596" w:rsidRDefault="00CB3D86" w:rsidP="00C0799A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120"/>
              <w:ind w:left="337"/>
              <w:jc w:val="both"/>
              <w:rPr>
                <w:color w:val="000000"/>
              </w:rPr>
            </w:pPr>
            <w:r w:rsidRPr="00E07596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умение выявлять и сравнивать свойства предметов, находить общее свойство группы предметов. Закрепить представления детей о свойствах предметов (цвет, форма, размер, материал, назначение и т.д.), уточнить представления о форме геометрических фигур – квадрат, круг, треугольник, прямоугольник, овал.</w:t>
            </w:r>
          </w:p>
          <w:p w:rsidR="00E07596" w:rsidRPr="00E07596" w:rsidRDefault="00CB3D86" w:rsidP="00C0799A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120"/>
              <w:ind w:left="337"/>
              <w:jc w:val="both"/>
              <w:rPr>
                <w:color w:val="000000"/>
              </w:rPr>
            </w:pPr>
            <w:r w:rsidRPr="00E07596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представления о признаках сходства и различия между предметами. Объединять предметы в группы (по сходным признакам) и выделять из группы отдельные предметы, отличающиеся каким-либо признаком.</w:t>
            </w:r>
          </w:p>
          <w:p w:rsidR="0006032D" w:rsidRPr="00E07596" w:rsidRDefault="00E07596" w:rsidP="00C0799A">
            <w:pPr>
              <w:pStyle w:val="ad"/>
              <w:numPr>
                <w:ilvl w:val="0"/>
                <w:numId w:val="10"/>
              </w:numPr>
              <w:shd w:val="clear" w:color="auto" w:fill="FFFFFF"/>
              <w:spacing w:before="120"/>
              <w:ind w:left="337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5698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конструктором </w:t>
            </w:r>
            <w:proofErr w:type="spellStart"/>
            <w:r w:rsidRPr="00256984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proofErr w:type="spellEnd"/>
            <w:r w:rsidRPr="00256984"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рассмотреть его детали, учить их </w:t>
            </w:r>
            <w:r w:rsidRPr="00256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скреплять, моделирование дома по показу</w:t>
            </w:r>
          </w:p>
        </w:tc>
        <w:tc>
          <w:tcPr>
            <w:tcW w:w="770" w:type="pct"/>
          </w:tcPr>
          <w:p w:rsidR="0006032D" w:rsidRPr="00716BC2" w:rsidRDefault="001E36AE" w:rsidP="001E36AE">
            <w:pPr>
              <w:pStyle w:val="c2"/>
              <w:shd w:val="clear" w:color="auto" w:fill="FFFFFF"/>
              <w:spacing w:after="0"/>
              <w:jc w:val="both"/>
              <w:rPr>
                <w:rStyle w:val="a6"/>
                <w:i w:val="0"/>
                <w:iCs w:val="0"/>
                <w:color w:val="FF0000"/>
              </w:rPr>
            </w:pPr>
            <w:r>
              <w:rPr>
                <w:rStyle w:val="a6"/>
                <w:i w:val="0"/>
                <w:iCs w:val="0"/>
              </w:rPr>
              <w:lastRenderedPageBreak/>
              <w:t>А</w:t>
            </w:r>
            <w:r w:rsidRPr="001E36AE">
              <w:rPr>
                <w:rStyle w:val="a6"/>
                <w:i w:val="0"/>
                <w:iCs w:val="0"/>
              </w:rPr>
              <w:t>нкетирование родителей «Значение конструирования в развитии ребёнка дошкольного</w:t>
            </w:r>
            <w:r>
              <w:rPr>
                <w:rStyle w:val="a6"/>
                <w:i w:val="0"/>
                <w:iCs w:val="0"/>
              </w:rPr>
              <w:t xml:space="preserve"> </w:t>
            </w:r>
            <w:r w:rsidRPr="001E36AE">
              <w:rPr>
                <w:rStyle w:val="a6"/>
                <w:i w:val="0"/>
                <w:iCs w:val="0"/>
              </w:rPr>
              <w:t xml:space="preserve">    возраста»</w:t>
            </w:r>
          </w:p>
        </w:tc>
        <w:tc>
          <w:tcPr>
            <w:tcW w:w="640" w:type="pct"/>
          </w:tcPr>
          <w:p w:rsidR="0006032D" w:rsidRPr="00CA302A" w:rsidRDefault="001E36AE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Выявление родительского</w:t>
            </w:r>
            <w:r w:rsidRPr="001E36AE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 потенциал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</w:p>
        </w:tc>
      </w:tr>
      <w:tr w:rsidR="001E36AE" w:rsidRPr="00CA302A" w:rsidTr="001E36AE">
        <w:tc>
          <w:tcPr>
            <w:tcW w:w="413" w:type="pct"/>
          </w:tcPr>
          <w:p w:rsidR="00CB3D86" w:rsidRPr="008A4981" w:rsidRDefault="00CB3D86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556" w:type="pct"/>
          </w:tcPr>
          <w:p w:rsidR="0003467C" w:rsidRDefault="00CB3D86" w:rsidP="00C0799A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37" w:hanging="284"/>
              <w:jc w:val="both"/>
              <w:rPr>
                <w:rStyle w:val="c0"/>
                <w:color w:val="000000"/>
              </w:rPr>
            </w:pPr>
            <w:r w:rsidRPr="00CA302A">
              <w:rPr>
                <w:color w:val="111111"/>
              </w:rPr>
              <w:t>Пополнение </w:t>
            </w:r>
            <w:r w:rsidRPr="00CA302A">
              <w:rPr>
                <w:rStyle w:val="ac"/>
                <w:b w:val="0"/>
                <w:color w:val="111111"/>
                <w:bdr w:val="none" w:sz="0" w:space="0" w:color="auto" w:frame="1"/>
              </w:rPr>
              <w:t>предметно- развивающей среды в группе</w:t>
            </w:r>
            <w:r>
              <w:t>, с</w:t>
            </w:r>
            <w:r w:rsidRPr="00CA302A">
              <w:rPr>
                <w:color w:val="111111"/>
              </w:rPr>
              <w:t>оздание и приобретение </w:t>
            </w:r>
            <w:r w:rsidRPr="00CA302A">
              <w:rPr>
                <w:rStyle w:val="ac"/>
                <w:b w:val="0"/>
                <w:color w:val="111111"/>
                <w:bdr w:val="none" w:sz="0" w:space="0" w:color="auto" w:frame="1"/>
              </w:rPr>
              <w:t>дидактических игр</w:t>
            </w:r>
            <w:r w:rsidRPr="00CA302A">
              <w:rPr>
                <w:color w:val="111111"/>
                <w:shd w:val="clear" w:color="auto" w:fill="FFFFFF"/>
              </w:rPr>
              <w:t>.</w:t>
            </w:r>
            <w:r w:rsidRPr="00CA302A">
              <w:rPr>
                <w:rStyle w:val="c0"/>
                <w:color w:val="000000"/>
              </w:rPr>
              <w:t xml:space="preserve"> </w:t>
            </w:r>
          </w:p>
          <w:p w:rsidR="00E07596" w:rsidRDefault="001F22E8" w:rsidP="001F22E8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37" w:hanging="284"/>
              <w:jc w:val="both"/>
            </w:pPr>
            <w:r>
              <w:t xml:space="preserve">Конструктор </w:t>
            </w:r>
            <w:proofErr w:type="spellStart"/>
            <w:r>
              <w:t>Фикстик</w:t>
            </w:r>
            <w:proofErr w:type="spellEnd"/>
          </w:p>
          <w:p w:rsidR="00A34433" w:rsidRPr="00A34433" w:rsidRDefault="00A34433" w:rsidP="00C0799A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37" w:hanging="284"/>
              <w:jc w:val="both"/>
            </w:pPr>
            <w:r w:rsidRPr="00A34433">
              <w:rPr>
                <w:color w:val="000000"/>
              </w:rPr>
              <w:t>Словесно – логические игры и упражнения: «Что объединяет?»</w:t>
            </w:r>
          </w:p>
          <w:p w:rsidR="00E07596" w:rsidRPr="00E07596" w:rsidRDefault="00E07596" w:rsidP="00C0799A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337" w:hanging="284"/>
              <w:jc w:val="both"/>
              <w:rPr>
                <w:rStyle w:val="c0"/>
              </w:rPr>
            </w:pPr>
            <w:r>
              <w:t xml:space="preserve">Конструктор </w:t>
            </w:r>
            <w:proofErr w:type="spellStart"/>
            <w:r>
              <w:t>Тико</w:t>
            </w:r>
            <w:proofErr w:type="spellEnd"/>
            <w:r w:rsidR="00CE5364">
              <w:t>.</w:t>
            </w:r>
          </w:p>
          <w:p w:rsidR="0003467C" w:rsidRPr="00CA302A" w:rsidRDefault="0003467C" w:rsidP="001A0DB8">
            <w:pPr>
              <w:pStyle w:val="a9"/>
              <w:shd w:val="clear" w:color="auto" w:fill="FFFFFF"/>
              <w:spacing w:before="0" w:beforeAutospacing="0" w:after="0" w:afterAutospacing="0"/>
              <w:ind w:left="337" w:hanging="284"/>
              <w:jc w:val="both"/>
              <w:rPr>
                <w:rStyle w:val="c0"/>
                <w:color w:val="111111"/>
              </w:rPr>
            </w:pPr>
          </w:p>
          <w:p w:rsidR="00CB3D86" w:rsidRPr="00CA302A" w:rsidRDefault="00CB3D86" w:rsidP="001A0DB8">
            <w:pPr>
              <w:pStyle w:val="a9"/>
              <w:shd w:val="clear" w:color="auto" w:fill="FFFFFF"/>
              <w:spacing w:before="0" w:beforeAutospacing="0" w:after="0" w:afterAutospacing="0"/>
              <w:ind w:left="337" w:hanging="284"/>
              <w:jc w:val="both"/>
              <w:rPr>
                <w:shd w:val="clear" w:color="auto" w:fill="FFFFFF"/>
              </w:rPr>
            </w:pPr>
          </w:p>
        </w:tc>
        <w:tc>
          <w:tcPr>
            <w:tcW w:w="1621" w:type="pct"/>
          </w:tcPr>
          <w:p w:rsidR="006D03ED" w:rsidRDefault="00FB2411" w:rsidP="00C0799A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Создание условий для самостоятельной деятельности детей в «инженерном» уголке, формирование заинтересованности детей к конструкторской деятельности.</w:t>
            </w:r>
          </w:p>
          <w:p w:rsidR="006D03ED" w:rsidRDefault="0003467C" w:rsidP="00C0799A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03467C">
              <w:rPr>
                <w:color w:val="111111"/>
                <w:shd w:val="clear" w:color="auto" w:fill="FFFFFF"/>
              </w:rPr>
              <w:t>Формировать представления о признаках сходства и различия между предметами. Объединять предметы в группы (по сходным признакам)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03467C">
              <w:rPr>
                <w:color w:val="111111"/>
                <w:shd w:val="clear" w:color="auto" w:fill="FFFFFF"/>
              </w:rPr>
              <w:t>и выделять из группы отдельные предметы, отличающиеся каким-либо признаком.</w:t>
            </w:r>
          </w:p>
          <w:p w:rsidR="00A34433" w:rsidRDefault="006D03ED" w:rsidP="00C0799A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6D03ED">
              <w:rPr>
                <w:color w:val="111111"/>
                <w:shd w:val="clear" w:color="auto" w:fill="FFFFFF"/>
              </w:rPr>
              <w:t>Закрепить знания о свойствах предметов, умение находить признаки их сходства и различия, объединять предметы в группы по общему признаку. Уточнить представления о сравнении групп предметов. Познакомить с понятиями таблицы, строки и столбца таблицы.</w:t>
            </w:r>
          </w:p>
          <w:p w:rsidR="00A34433" w:rsidRPr="00A34433" w:rsidRDefault="00A34433" w:rsidP="00C0799A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>
              <w:t>Развитие умения анализировать свойства изображений, рассказывать о том, что их объединяет.</w:t>
            </w:r>
          </w:p>
          <w:p w:rsidR="006D03ED" w:rsidRDefault="006D03ED" w:rsidP="00C0799A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6D03ED">
              <w:rPr>
                <w:color w:val="111111"/>
                <w:shd w:val="clear" w:color="auto" w:fill="FFFFFF"/>
              </w:rPr>
              <w:t>Закрепить представления о различных свойствах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6D03ED">
              <w:rPr>
                <w:color w:val="111111"/>
                <w:shd w:val="clear" w:color="auto" w:fill="FFFFFF"/>
              </w:rPr>
              <w:t>предметов. Формировать умение сравнивать предметы по размеру.</w:t>
            </w:r>
          </w:p>
          <w:p w:rsidR="00934865" w:rsidRPr="00934865" w:rsidRDefault="00E07596" w:rsidP="00934865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256984">
              <w:t xml:space="preserve">Продолжить знакомить с конструктором </w:t>
            </w:r>
            <w:proofErr w:type="spellStart"/>
            <w:r w:rsidRPr="00256984">
              <w:t>Тико</w:t>
            </w:r>
            <w:proofErr w:type="spellEnd"/>
            <w:r w:rsidRPr="00256984">
              <w:t>, учить строи</w:t>
            </w:r>
            <w:r w:rsidR="00934865">
              <w:t>ть модели по простейшим чертежам</w:t>
            </w:r>
          </w:p>
        </w:tc>
        <w:tc>
          <w:tcPr>
            <w:tcW w:w="770" w:type="pct"/>
          </w:tcPr>
          <w:p w:rsidR="00CB3D86" w:rsidRPr="00716BC2" w:rsidRDefault="005A7E33" w:rsidP="00D55CF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>
              <w:rPr>
                <w:shd w:val="clear" w:color="auto" w:fill="FFFFFF"/>
              </w:rPr>
              <w:t>Консультация (папка-передвижка) для</w:t>
            </w:r>
            <w:r w:rsidRPr="00D03D4C">
              <w:rPr>
                <w:shd w:val="clear" w:color="auto" w:fill="FFFFFF"/>
              </w:rPr>
              <w:t xml:space="preserve"> родителей на тему «</w:t>
            </w:r>
            <w:r>
              <w:rPr>
                <w:shd w:val="clear" w:color="auto" w:fill="FFFFFF"/>
              </w:rPr>
              <w:t>Инженерное мышление дошкольников</w:t>
            </w:r>
            <w:r w:rsidRPr="00D03D4C">
              <w:rPr>
                <w:shd w:val="clear" w:color="auto" w:fill="FFFFFF"/>
              </w:rPr>
              <w:t>».</w:t>
            </w:r>
          </w:p>
        </w:tc>
        <w:tc>
          <w:tcPr>
            <w:tcW w:w="640" w:type="pct"/>
          </w:tcPr>
          <w:p w:rsidR="00CB3D86" w:rsidRPr="00CA302A" w:rsidRDefault="001E36AE" w:rsidP="001E36AE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Повышение заинтересованности родителей в образовательной деятельности</w:t>
            </w:r>
          </w:p>
        </w:tc>
      </w:tr>
      <w:tr w:rsidR="001E36AE" w:rsidRPr="00CA302A" w:rsidTr="001E36AE">
        <w:tc>
          <w:tcPr>
            <w:tcW w:w="413" w:type="pct"/>
          </w:tcPr>
          <w:p w:rsidR="006D03ED" w:rsidRPr="008A4981" w:rsidRDefault="006D03E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Ноябрь</w:t>
            </w:r>
          </w:p>
        </w:tc>
        <w:tc>
          <w:tcPr>
            <w:tcW w:w="1556" w:type="pct"/>
          </w:tcPr>
          <w:p w:rsidR="00934865" w:rsidRDefault="00CE5364" w:rsidP="001F22E8">
            <w:pPr>
              <w:pStyle w:val="a9"/>
              <w:numPr>
                <w:ilvl w:val="0"/>
                <w:numId w:val="14"/>
              </w:numPr>
              <w:shd w:val="clear" w:color="auto" w:fill="FFFFFF"/>
              <w:spacing w:after="0"/>
              <w:ind w:left="337" w:right="57" w:hanging="284"/>
              <w:jc w:val="both"/>
            </w:pPr>
            <w:r>
              <w:t>Самостоятельные игры с к</w:t>
            </w:r>
            <w:r w:rsidR="00E07596" w:rsidRPr="00256984">
              <w:t>онструктор</w:t>
            </w:r>
            <w:r>
              <w:t>ом</w:t>
            </w:r>
            <w:r w:rsidR="00E07596" w:rsidRPr="00256984">
              <w:t xml:space="preserve"> </w:t>
            </w:r>
            <w:proofErr w:type="spellStart"/>
            <w:r w:rsidR="00E07596" w:rsidRPr="00256984">
              <w:t>Тико</w:t>
            </w:r>
            <w:proofErr w:type="spellEnd"/>
            <w:r w:rsidR="00E07596" w:rsidRPr="00256984">
              <w:t xml:space="preserve">, </w:t>
            </w:r>
            <w:r w:rsidR="00E07596" w:rsidRPr="00256984">
              <w:rPr>
                <w:lang w:val="en-US"/>
              </w:rPr>
              <w:t>Lego</w:t>
            </w:r>
          </w:p>
          <w:p w:rsidR="001F22E8" w:rsidRPr="00D03D4C" w:rsidRDefault="001F22E8" w:rsidP="001F22E8">
            <w:pPr>
              <w:pStyle w:val="a9"/>
              <w:numPr>
                <w:ilvl w:val="0"/>
                <w:numId w:val="14"/>
              </w:numPr>
              <w:shd w:val="clear" w:color="auto" w:fill="FFFFFF"/>
              <w:spacing w:after="0"/>
              <w:ind w:left="337" w:right="57" w:hanging="284"/>
              <w:jc w:val="both"/>
            </w:pPr>
            <w:r>
              <w:t xml:space="preserve">Конструктор Молекулярный, </w:t>
            </w:r>
            <w:proofErr w:type="spellStart"/>
            <w:r>
              <w:t>Идейфикс</w:t>
            </w:r>
            <w:proofErr w:type="spellEnd"/>
          </w:p>
        </w:tc>
        <w:tc>
          <w:tcPr>
            <w:tcW w:w="1621" w:type="pct"/>
          </w:tcPr>
          <w:p w:rsidR="00FB2411" w:rsidRPr="00FB2411" w:rsidRDefault="00FB2411" w:rsidP="00C0799A">
            <w:pPr>
              <w:pStyle w:val="TableParagraph"/>
              <w:numPr>
                <w:ilvl w:val="0"/>
                <w:numId w:val="15"/>
              </w:numPr>
              <w:ind w:left="337"/>
              <w:jc w:val="both"/>
              <w:rPr>
                <w:sz w:val="24"/>
                <w:szCs w:val="24"/>
              </w:rPr>
            </w:pPr>
            <w:r w:rsidRPr="00FB2411">
              <w:rPr>
                <w:sz w:val="24"/>
                <w:szCs w:val="24"/>
              </w:rPr>
              <w:t>Закрепить представления о различных свойствах предметов. Формировать умение сравнивать предметы по размеру и устанавливать порядок уменьшения и увеличения размера.</w:t>
            </w:r>
          </w:p>
          <w:p w:rsidR="007D59AB" w:rsidRPr="00E07596" w:rsidRDefault="00FB2411" w:rsidP="008E25F5">
            <w:pPr>
              <w:pStyle w:val="TableParagraph"/>
              <w:numPr>
                <w:ilvl w:val="0"/>
                <w:numId w:val="15"/>
              </w:numPr>
              <w:ind w:left="337"/>
              <w:jc w:val="both"/>
            </w:pPr>
            <w:r w:rsidRPr="001F22E8">
              <w:rPr>
                <w:sz w:val="24"/>
                <w:szCs w:val="24"/>
              </w:rPr>
              <w:lastRenderedPageBreak/>
              <w:t xml:space="preserve">Формировать умение сравнивать группы предметов путем составления пар. </w:t>
            </w:r>
            <w:r w:rsidR="007D59AB" w:rsidRPr="001F22E8">
              <w:rPr>
                <w:sz w:val="24"/>
                <w:szCs w:val="24"/>
              </w:rPr>
              <w:t>Развитие умения осуществлять зрительно – мысленный анализ.</w:t>
            </w:r>
          </w:p>
          <w:p w:rsidR="00E07596" w:rsidRPr="00FB2411" w:rsidRDefault="00E07596" w:rsidP="00C0799A">
            <w:pPr>
              <w:pStyle w:val="TableParagraph"/>
              <w:numPr>
                <w:ilvl w:val="0"/>
                <w:numId w:val="15"/>
              </w:numPr>
              <w:ind w:left="337"/>
              <w:jc w:val="both"/>
            </w:pPr>
            <w:r w:rsidRPr="00256984">
              <w:rPr>
                <w:sz w:val="24"/>
                <w:szCs w:val="24"/>
              </w:rPr>
              <w:t>Учить конструировать по схеме, зарисовывать простейшую схему, передавать изображение на плоскости</w:t>
            </w:r>
          </w:p>
        </w:tc>
        <w:tc>
          <w:tcPr>
            <w:tcW w:w="770" w:type="pct"/>
          </w:tcPr>
          <w:p w:rsidR="006D03ED" w:rsidRPr="00716BC2" w:rsidRDefault="0023608D" w:rsidP="001F22E8">
            <w:pPr>
              <w:pStyle w:val="Default"/>
              <w:jc w:val="both"/>
              <w:rPr>
                <w:color w:val="FF0000"/>
                <w:shd w:val="clear" w:color="auto" w:fill="FFFFFF"/>
              </w:rPr>
            </w:pPr>
            <w:r>
              <w:rPr>
                <w:sz w:val="23"/>
                <w:szCs w:val="23"/>
              </w:rPr>
              <w:lastRenderedPageBreak/>
              <w:t xml:space="preserve">Консультация для родителей </w:t>
            </w:r>
          </w:p>
        </w:tc>
        <w:tc>
          <w:tcPr>
            <w:tcW w:w="640" w:type="pct"/>
          </w:tcPr>
          <w:p w:rsidR="006D03ED" w:rsidRPr="001E36AE" w:rsidRDefault="001E36AE" w:rsidP="001E36AE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36AE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Повышение компетентности родителей</w:t>
            </w:r>
          </w:p>
        </w:tc>
      </w:tr>
      <w:tr w:rsidR="001E36AE" w:rsidRPr="00CA302A" w:rsidTr="001E36AE">
        <w:tc>
          <w:tcPr>
            <w:tcW w:w="413" w:type="pct"/>
          </w:tcPr>
          <w:p w:rsidR="006D03ED" w:rsidRPr="008A4981" w:rsidRDefault="00145C39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556" w:type="pct"/>
          </w:tcPr>
          <w:p w:rsidR="00145C39" w:rsidRDefault="001F22E8" w:rsidP="00C0799A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0"/>
              <w:ind w:left="337" w:hanging="284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r w:rsidR="005F2983">
              <w:rPr>
                <w:color w:val="111111"/>
              </w:rPr>
              <w:t xml:space="preserve">«Графический диктант», </w:t>
            </w:r>
            <w:r w:rsidR="00145C39" w:rsidRPr="00145C39">
              <w:rPr>
                <w:color w:val="111111"/>
              </w:rPr>
              <w:t>Игра «Геометрическое лото»</w:t>
            </w:r>
            <w:r w:rsidR="00145C39">
              <w:rPr>
                <w:color w:val="111111"/>
              </w:rPr>
              <w:t xml:space="preserve"> (Пространствен</w:t>
            </w:r>
            <w:r w:rsidR="00145C39" w:rsidRPr="00145C39">
              <w:rPr>
                <w:color w:val="111111"/>
              </w:rPr>
              <w:t>ные отношения: слева, справа</w:t>
            </w:r>
            <w:r w:rsidR="00145C39">
              <w:rPr>
                <w:color w:val="111111"/>
              </w:rPr>
              <w:t>)</w:t>
            </w:r>
          </w:p>
          <w:p w:rsidR="001F22E8" w:rsidRPr="00145C39" w:rsidRDefault="001F22E8" w:rsidP="00C0799A">
            <w:pPr>
              <w:pStyle w:val="a9"/>
              <w:numPr>
                <w:ilvl w:val="0"/>
                <w:numId w:val="18"/>
              </w:numPr>
              <w:shd w:val="clear" w:color="auto" w:fill="FFFFFF"/>
              <w:spacing w:after="0"/>
              <w:ind w:left="337" w:hanging="284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Конструктор </w:t>
            </w:r>
            <w:proofErr w:type="spellStart"/>
            <w:r>
              <w:rPr>
                <w:color w:val="111111"/>
              </w:rPr>
              <w:t>Форматик</w:t>
            </w:r>
            <w:proofErr w:type="spellEnd"/>
            <w:r>
              <w:rPr>
                <w:color w:val="111111"/>
              </w:rPr>
              <w:t xml:space="preserve">, </w:t>
            </w:r>
            <w:proofErr w:type="spellStart"/>
            <w:r>
              <w:rPr>
                <w:color w:val="111111"/>
              </w:rPr>
              <w:t>Сакелфикс</w:t>
            </w:r>
            <w:proofErr w:type="spellEnd"/>
          </w:p>
        </w:tc>
        <w:tc>
          <w:tcPr>
            <w:tcW w:w="1621" w:type="pct"/>
          </w:tcPr>
          <w:p w:rsidR="006D03ED" w:rsidRDefault="00145C39" w:rsidP="00C0799A">
            <w:pPr>
              <w:pStyle w:val="a9"/>
              <w:numPr>
                <w:ilvl w:val="0"/>
                <w:numId w:val="16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145C39">
              <w:rPr>
                <w:color w:val="111111"/>
                <w:shd w:val="clear" w:color="auto" w:fill="FFFFFF"/>
              </w:rPr>
              <w:t>Сформирова</w:t>
            </w:r>
            <w:r>
              <w:rPr>
                <w:color w:val="111111"/>
                <w:shd w:val="clear" w:color="auto" w:fill="FFFFFF"/>
              </w:rPr>
              <w:t xml:space="preserve">ть представление о сложении как </w:t>
            </w:r>
            <w:r w:rsidRPr="00145C39">
              <w:rPr>
                <w:color w:val="111111"/>
                <w:shd w:val="clear" w:color="auto" w:fill="FFFFFF"/>
              </w:rPr>
              <w:t>объединени</w:t>
            </w:r>
            <w:r>
              <w:rPr>
                <w:color w:val="111111"/>
                <w:shd w:val="clear" w:color="auto" w:fill="FFFFFF"/>
              </w:rPr>
              <w:t xml:space="preserve">и групп </w:t>
            </w:r>
            <w:r w:rsidRPr="00145C39">
              <w:rPr>
                <w:color w:val="111111"/>
                <w:shd w:val="clear" w:color="auto" w:fill="FFFFFF"/>
              </w:rPr>
              <w:t>п</w:t>
            </w:r>
            <w:r>
              <w:rPr>
                <w:color w:val="111111"/>
                <w:shd w:val="clear" w:color="auto" w:fill="FFFFFF"/>
              </w:rPr>
              <w:t>редметов. Познакомить со знаком «+</w:t>
            </w:r>
            <w:r w:rsidRPr="00145C39">
              <w:rPr>
                <w:color w:val="111111"/>
                <w:shd w:val="clear" w:color="auto" w:fill="FFFFFF"/>
              </w:rPr>
              <w:t>». Закрепить знание свойств предметов.</w:t>
            </w:r>
          </w:p>
          <w:p w:rsidR="00145C39" w:rsidRDefault="00145C39" w:rsidP="00C0799A">
            <w:pPr>
              <w:pStyle w:val="a9"/>
              <w:numPr>
                <w:ilvl w:val="0"/>
                <w:numId w:val="16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145C39">
              <w:rPr>
                <w:color w:val="111111"/>
                <w:shd w:val="clear" w:color="auto" w:fill="FFFFFF"/>
              </w:rPr>
              <w:t>Уточнить пространственные отношения: на, над, под.</w:t>
            </w:r>
          </w:p>
          <w:p w:rsidR="00145C39" w:rsidRDefault="00145C39" w:rsidP="00C0799A">
            <w:pPr>
              <w:pStyle w:val="a9"/>
              <w:numPr>
                <w:ilvl w:val="0"/>
                <w:numId w:val="16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145C39">
              <w:rPr>
                <w:color w:val="111111"/>
                <w:shd w:val="clear" w:color="auto" w:fill="FFFFFF"/>
              </w:rPr>
              <w:t>Закрепить представления о сложении как объединении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145C39">
              <w:rPr>
                <w:color w:val="111111"/>
                <w:shd w:val="clear" w:color="auto" w:fill="FFFFFF"/>
              </w:rPr>
              <w:t>предметов. Продолжать учить находить закономерность.</w:t>
            </w:r>
          </w:p>
          <w:p w:rsidR="00145C39" w:rsidRPr="00145C39" w:rsidRDefault="00145C39" w:rsidP="00C0799A">
            <w:pPr>
              <w:pStyle w:val="a9"/>
              <w:numPr>
                <w:ilvl w:val="0"/>
                <w:numId w:val="16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145C39">
              <w:rPr>
                <w:color w:val="111111"/>
                <w:shd w:val="clear" w:color="auto" w:fill="FFFFFF"/>
              </w:rPr>
              <w:t>Закрепить пространственные отношения: слева, справа. Закрепить смысл сложения, взаимосвязь целого и частей.</w:t>
            </w:r>
          </w:p>
        </w:tc>
        <w:tc>
          <w:tcPr>
            <w:tcW w:w="770" w:type="pct"/>
          </w:tcPr>
          <w:p w:rsidR="006D03ED" w:rsidRDefault="005A7E33" w:rsidP="001A0DB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Создание буклетов для родителей </w:t>
            </w:r>
            <w:r w:rsidRPr="00D55CF7"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</w:rPr>
              <w:t>Развиваем логическое мышление</w:t>
            </w:r>
            <w:r w:rsidRPr="00D55CF7">
              <w:rPr>
                <w:shd w:val="clear" w:color="auto" w:fill="FFFFFF"/>
              </w:rPr>
              <w:t>»</w:t>
            </w:r>
          </w:p>
          <w:p w:rsidR="005A7E33" w:rsidRDefault="005A7E33" w:rsidP="001A0DB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</w:p>
          <w:p w:rsidR="005A7E33" w:rsidRPr="00716BC2" w:rsidRDefault="005A7E33" w:rsidP="001A0DB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>
              <w:rPr>
                <w:rStyle w:val="c1"/>
              </w:rPr>
              <w:t>Привлечение родителей к изготовлению материала для дидактических игр.</w:t>
            </w:r>
          </w:p>
        </w:tc>
        <w:tc>
          <w:tcPr>
            <w:tcW w:w="640" w:type="pct"/>
          </w:tcPr>
          <w:p w:rsidR="006D03ED" w:rsidRPr="00CA302A" w:rsidRDefault="006D03ED" w:rsidP="0023608D">
            <w:pPr>
              <w:pStyle w:val="Default"/>
              <w:jc w:val="both"/>
              <w:rPr>
                <w:rStyle w:val="a6"/>
                <w:i w:val="0"/>
              </w:rPr>
            </w:pPr>
          </w:p>
        </w:tc>
      </w:tr>
      <w:tr w:rsidR="001E36AE" w:rsidRPr="00CA302A" w:rsidTr="001E36AE">
        <w:tc>
          <w:tcPr>
            <w:tcW w:w="413" w:type="pct"/>
          </w:tcPr>
          <w:p w:rsidR="006D03ED" w:rsidRPr="008A4981" w:rsidRDefault="00145C39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Январь</w:t>
            </w:r>
          </w:p>
        </w:tc>
        <w:tc>
          <w:tcPr>
            <w:tcW w:w="1556" w:type="pct"/>
          </w:tcPr>
          <w:p w:rsidR="008B1683" w:rsidRPr="008B1683" w:rsidRDefault="008B1683" w:rsidP="00C0799A">
            <w:pPr>
              <w:pStyle w:val="ad"/>
              <w:numPr>
                <w:ilvl w:val="0"/>
                <w:numId w:val="19"/>
              </w:numPr>
              <w:snapToGrid w:val="0"/>
              <w:ind w:left="337" w:right="5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83">
              <w:rPr>
                <w:rFonts w:ascii="Times New Roman" w:hAnsi="Times New Roman"/>
                <w:sz w:val="24"/>
                <w:szCs w:val="24"/>
              </w:rPr>
              <w:t>Конструкторы: «</w:t>
            </w:r>
            <w:proofErr w:type="spellStart"/>
            <w:r w:rsidRPr="008B1683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8B1683">
              <w:rPr>
                <w:rFonts w:ascii="Times New Roman" w:hAnsi="Times New Roman"/>
                <w:sz w:val="24"/>
                <w:szCs w:val="24"/>
              </w:rPr>
              <w:t>» и другие объёмные конструкторы.</w:t>
            </w:r>
          </w:p>
          <w:p w:rsidR="00145C39" w:rsidRPr="008B1683" w:rsidRDefault="008B1683" w:rsidP="00C0799A">
            <w:pPr>
              <w:pStyle w:val="a9"/>
              <w:numPr>
                <w:ilvl w:val="0"/>
                <w:numId w:val="19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>
              <w:t>Логические задачи.</w:t>
            </w:r>
          </w:p>
          <w:p w:rsidR="008B1683" w:rsidRPr="00E07596" w:rsidRDefault="008B1683" w:rsidP="00C0799A">
            <w:pPr>
              <w:pStyle w:val="a9"/>
              <w:numPr>
                <w:ilvl w:val="0"/>
                <w:numId w:val="19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>
              <w:t>Знакомство с «</w:t>
            </w:r>
            <w:proofErr w:type="spellStart"/>
            <w:r>
              <w:t>Танграм</w:t>
            </w:r>
            <w:proofErr w:type="spellEnd"/>
            <w:r>
              <w:t>»</w:t>
            </w:r>
          </w:p>
          <w:p w:rsidR="00E07596" w:rsidRPr="00CA302A" w:rsidRDefault="001F22E8" w:rsidP="00C0799A">
            <w:pPr>
              <w:pStyle w:val="a9"/>
              <w:numPr>
                <w:ilvl w:val="0"/>
                <w:numId w:val="19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Конструктор </w:t>
            </w:r>
            <w:proofErr w:type="spellStart"/>
            <w:r>
              <w:rPr>
                <w:color w:val="111111"/>
              </w:rPr>
              <w:t>Картефикс</w:t>
            </w:r>
            <w:proofErr w:type="spellEnd"/>
          </w:p>
        </w:tc>
        <w:tc>
          <w:tcPr>
            <w:tcW w:w="1621" w:type="pct"/>
          </w:tcPr>
          <w:p w:rsidR="008B1683" w:rsidRPr="008B1683" w:rsidRDefault="008B1683" w:rsidP="00C0799A">
            <w:pPr>
              <w:pStyle w:val="a9"/>
              <w:numPr>
                <w:ilvl w:val="0"/>
                <w:numId w:val="17"/>
              </w:numPr>
              <w:shd w:val="clear" w:color="auto" w:fill="FFFFFF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умения мыслить пространственными образами (объёмными фигурами).</w:t>
            </w:r>
          </w:p>
          <w:p w:rsidR="008B1683" w:rsidRPr="008B1683" w:rsidRDefault="008B1683" w:rsidP="00C0799A">
            <w:pPr>
              <w:pStyle w:val="a9"/>
              <w:numPr>
                <w:ilvl w:val="0"/>
                <w:numId w:val="17"/>
              </w:numPr>
              <w:shd w:val="clear" w:color="auto" w:fill="FFFFFF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умения сравнивать.</w:t>
            </w:r>
          </w:p>
          <w:p w:rsidR="00145C39" w:rsidRDefault="008B1683" w:rsidP="00C0799A">
            <w:pPr>
              <w:pStyle w:val="a9"/>
              <w:numPr>
                <w:ilvl w:val="0"/>
                <w:numId w:val="17"/>
              </w:numPr>
              <w:shd w:val="clear" w:color="auto" w:fill="FFFFFF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речи, внимания.</w:t>
            </w:r>
          </w:p>
          <w:p w:rsidR="008B1683" w:rsidRDefault="008B1683" w:rsidP="00C0799A">
            <w:pPr>
              <w:numPr>
                <w:ilvl w:val="0"/>
                <w:numId w:val="17"/>
              </w:numPr>
              <w:suppressAutoHyphens/>
              <w:snapToGrid w:val="0"/>
              <w:ind w:left="33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конструктивных способностей, зрительного внимания, умения мыслить образами.</w:t>
            </w:r>
          </w:p>
          <w:p w:rsidR="008B1683" w:rsidRPr="001A0DB8" w:rsidRDefault="008B1683" w:rsidP="001F22E8">
            <w:pPr>
              <w:suppressAutoHyphens/>
              <w:snapToGrid w:val="0"/>
              <w:ind w:left="-23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1E36AE" w:rsidRDefault="0023608D" w:rsidP="001E36A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Оформление </w:t>
            </w:r>
            <w:r w:rsidR="001E36AE">
              <w:rPr>
                <w:sz w:val="23"/>
                <w:szCs w:val="23"/>
              </w:rPr>
              <w:t>в группе</w:t>
            </w:r>
            <w:r>
              <w:rPr>
                <w:sz w:val="23"/>
                <w:szCs w:val="23"/>
              </w:rPr>
              <w:t xml:space="preserve"> </w:t>
            </w:r>
            <w:r w:rsidR="001E36AE">
              <w:rPr>
                <w:rStyle w:val="c3"/>
              </w:rPr>
              <w:t>уголка «Юные инженеры»</w:t>
            </w:r>
          </w:p>
          <w:p w:rsidR="006D03ED" w:rsidRPr="00716BC2" w:rsidRDefault="006D03ED" w:rsidP="001A0DB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</w:p>
        </w:tc>
        <w:tc>
          <w:tcPr>
            <w:tcW w:w="640" w:type="pct"/>
          </w:tcPr>
          <w:p w:rsidR="006D03ED" w:rsidRPr="00CA302A" w:rsidRDefault="006D03E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36AE" w:rsidRPr="00CA302A" w:rsidTr="001E36AE">
        <w:tc>
          <w:tcPr>
            <w:tcW w:w="413" w:type="pct"/>
          </w:tcPr>
          <w:p w:rsidR="006D03ED" w:rsidRPr="008A4981" w:rsidRDefault="00145C39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Февраль</w:t>
            </w:r>
          </w:p>
        </w:tc>
        <w:tc>
          <w:tcPr>
            <w:tcW w:w="1556" w:type="pct"/>
          </w:tcPr>
          <w:p w:rsidR="008B1683" w:rsidRPr="008B1683" w:rsidRDefault="001F22E8" w:rsidP="00C0799A">
            <w:pPr>
              <w:pStyle w:val="TableParagraph"/>
              <w:numPr>
                <w:ilvl w:val="0"/>
                <w:numId w:val="20"/>
              </w:numPr>
              <w:ind w:left="337" w:hanging="284"/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 </w:t>
            </w:r>
            <w:r w:rsidR="008B1683">
              <w:rPr>
                <w:color w:val="111111"/>
                <w:sz w:val="24"/>
                <w:szCs w:val="24"/>
              </w:rPr>
              <w:t xml:space="preserve">«Игры – головоломки», «Что </w:t>
            </w:r>
            <w:r w:rsidR="008B1683" w:rsidRPr="008B1683">
              <w:rPr>
                <w:color w:val="111111"/>
                <w:sz w:val="24"/>
                <w:szCs w:val="24"/>
              </w:rPr>
              <w:t xml:space="preserve">изменилось». </w:t>
            </w:r>
          </w:p>
          <w:p w:rsidR="008B1683" w:rsidRPr="008B1683" w:rsidRDefault="008B1683" w:rsidP="00C0799A">
            <w:pPr>
              <w:pStyle w:val="TableParagraph"/>
              <w:numPr>
                <w:ilvl w:val="0"/>
                <w:numId w:val="20"/>
              </w:numPr>
              <w:ind w:left="337" w:hanging="284"/>
              <w:jc w:val="both"/>
              <w:rPr>
                <w:color w:val="111111"/>
                <w:sz w:val="24"/>
                <w:szCs w:val="24"/>
              </w:rPr>
            </w:pPr>
            <w:r w:rsidRPr="008B1683">
              <w:rPr>
                <w:color w:val="111111"/>
                <w:sz w:val="24"/>
                <w:szCs w:val="24"/>
              </w:rPr>
              <w:t xml:space="preserve">«Чудесный мешочек», «Что получится, </w:t>
            </w:r>
            <w:proofErr w:type="gramStart"/>
            <w:r w:rsidRPr="008B1683">
              <w:rPr>
                <w:color w:val="111111"/>
                <w:sz w:val="24"/>
                <w:szCs w:val="24"/>
              </w:rPr>
              <w:t>если</w:t>
            </w:r>
            <w:r>
              <w:rPr>
                <w:color w:val="111111"/>
                <w:sz w:val="24"/>
                <w:szCs w:val="24"/>
              </w:rPr>
              <w:t>.</w:t>
            </w:r>
            <w:r w:rsidRPr="008B1683">
              <w:rPr>
                <w:color w:val="111111"/>
                <w:sz w:val="24"/>
                <w:szCs w:val="24"/>
              </w:rPr>
              <w:t>.</w:t>
            </w:r>
            <w:proofErr w:type="gramEnd"/>
            <w:r w:rsidRPr="008B1683">
              <w:rPr>
                <w:color w:val="111111"/>
                <w:sz w:val="24"/>
                <w:szCs w:val="24"/>
              </w:rPr>
              <w:t>» (</w:t>
            </w:r>
            <w:proofErr w:type="gramStart"/>
            <w:r w:rsidRPr="008B1683">
              <w:rPr>
                <w:color w:val="111111"/>
                <w:sz w:val="24"/>
                <w:szCs w:val="24"/>
              </w:rPr>
              <w:t>упражнения</w:t>
            </w:r>
            <w:proofErr w:type="gramEnd"/>
            <w:r w:rsidRPr="008B1683">
              <w:rPr>
                <w:color w:val="111111"/>
                <w:sz w:val="24"/>
                <w:szCs w:val="24"/>
              </w:rPr>
              <w:t xml:space="preserve"> со счётными палочками). </w:t>
            </w:r>
          </w:p>
          <w:p w:rsidR="00132001" w:rsidRPr="005A7E33" w:rsidRDefault="008B1683" w:rsidP="00C0799A">
            <w:pPr>
              <w:pStyle w:val="TableParagraph"/>
              <w:numPr>
                <w:ilvl w:val="0"/>
                <w:numId w:val="20"/>
              </w:numPr>
              <w:ind w:left="337" w:hanging="284"/>
              <w:jc w:val="both"/>
              <w:rPr>
                <w:sz w:val="24"/>
              </w:rPr>
            </w:pPr>
            <w:r w:rsidRPr="008B1683">
              <w:rPr>
                <w:color w:val="111111"/>
                <w:sz w:val="24"/>
                <w:szCs w:val="24"/>
              </w:rPr>
              <w:lastRenderedPageBreak/>
              <w:t>Словесно</w:t>
            </w:r>
            <w:r w:rsidR="00D03D4C">
              <w:rPr>
                <w:color w:val="111111"/>
                <w:sz w:val="24"/>
                <w:szCs w:val="24"/>
              </w:rPr>
              <w:t xml:space="preserve"> – логические игры и упражнения</w:t>
            </w:r>
            <w:r w:rsidRPr="008B1683">
              <w:rPr>
                <w:color w:val="111111"/>
                <w:sz w:val="24"/>
                <w:szCs w:val="24"/>
              </w:rPr>
              <w:t>: «Закончи предложение», «Дополни</w:t>
            </w:r>
            <w:r w:rsidRPr="008B1683">
              <w:rPr>
                <w:color w:val="111111"/>
              </w:rPr>
              <w:t xml:space="preserve"> ряд».</w:t>
            </w:r>
          </w:p>
          <w:p w:rsidR="005A7E33" w:rsidRDefault="005A7E33" w:rsidP="00C0799A">
            <w:pPr>
              <w:pStyle w:val="TableParagraph"/>
              <w:numPr>
                <w:ilvl w:val="0"/>
                <w:numId w:val="20"/>
              </w:numPr>
              <w:ind w:left="337" w:hanging="284"/>
              <w:jc w:val="both"/>
              <w:rPr>
                <w:sz w:val="24"/>
              </w:rPr>
            </w:pPr>
            <w:r w:rsidRPr="005A7E33">
              <w:rPr>
                <w:sz w:val="24"/>
              </w:rPr>
              <w:t>Беседа с детьми «Что такое роботы».</w:t>
            </w:r>
          </w:p>
          <w:p w:rsidR="001F22E8" w:rsidRDefault="001F22E8" w:rsidP="00C0799A">
            <w:pPr>
              <w:pStyle w:val="TableParagraph"/>
              <w:numPr>
                <w:ilvl w:val="0"/>
                <w:numId w:val="20"/>
              </w:numPr>
              <w:ind w:left="337" w:hanging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Конструктор </w:t>
            </w:r>
            <w:proofErr w:type="spellStart"/>
            <w:r>
              <w:rPr>
                <w:sz w:val="24"/>
              </w:rPr>
              <w:t>Смартблок</w:t>
            </w:r>
            <w:proofErr w:type="spellEnd"/>
            <w:r w:rsidR="008C2437">
              <w:rPr>
                <w:sz w:val="24"/>
              </w:rPr>
              <w:t>, магнитный конструктор Магнетик</w:t>
            </w:r>
          </w:p>
          <w:p w:rsidR="005A7E33" w:rsidRPr="00132001" w:rsidRDefault="005A7E33" w:rsidP="005A7E33">
            <w:pPr>
              <w:pStyle w:val="TableParagraph"/>
              <w:ind w:left="337"/>
              <w:jc w:val="both"/>
              <w:rPr>
                <w:sz w:val="24"/>
              </w:rPr>
            </w:pPr>
          </w:p>
        </w:tc>
        <w:tc>
          <w:tcPr>
            <w:tcW w:w="1621" w:type="pct"/>
          </w:tcPr>
          <w:p w:rsidR="008B1683" w:rsidRPr="005A7E33" w:rsidRDefault="008B1683" w:rsidP="00C0799A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337"/>
              <w:jc w:val="both"/>
              <w:rPr>
                <w:shd w:val="clear" w:color="auto" w:fill="FFFFFF"/>
              </w:rPr>
            </w:pPr>
            <w:r w:rsidRPr="005A7E33">
              <w:rPr>
                <w:shd w:val="clear" w:color="auto" w:fill="FFFFFF"/>
              </w:rPr>
              <w:lastRenderedPageBreak/>
              <w:t xml:space="preserve">Развитие комбинаторных способностей, сообразительности, творческого воображения, </w:t>
            </w:r>
          </w:p>
          <w:p w:rsidR="008B1683" w:rsidRPr="005A7E33" w:rsidRDefault="008B1683" w:rsidP="00C0799A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337"/>
              <w:jc w:val="both"/>
              <w:rPr>
                <w:shd w:val="clear" w:color="auto" w:fill="FFFFFF"/>
              </w:rPr>
            </w:pPr>
            <w:r w:rsidRPr="005A7E33">
              <w:rPr>
                <w:shd w:val="clear" w:color="auto" w:fill="FFFFFF"/>
              </w:rPr>
              <w:lastRenderedPageBreak/>
              <w:t>Развитие пространственного воображения, сообразительности, смекалки.</w:t>
            </w:r>
          </w:p>
          <w:p w:rsidR="008B1683" w:rsidRPr="005A7E33" w:rsidRDefault="008B1683" w:rsidP="00C0799A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337"/>
              <w:jc w:val="both"/>
              <w:rPr>
                <w:shd w:val="clear" w:color="auto" w:fill="FFFFFF"/>
              </w:rPr>
            </w:pPr>
            <w:r w:rsidRPr="005A7E33">
              <w:rPr>
                <w:shd w:val="clear" w:color="auto" w:fill="FFFFFF"/>
              </w:rPr>
              <w:t>Развитие аналитических способностей, умения определять результат деятельности.</w:t>
            </w:r>
          </w:p>
          <w:p w:rsidR="00132001" w:rsidRPr="005A7E33" w:rsidRDefault="008B1683" w:rsidP="00C0799A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337"/>
              <w:jc w:val="both"/>
              <w:rPr>
                <w:shd w:val="clear" w:color="auto" w:fill="FFFFFF"/>
              </w:rPr>
            </w:pPr>
            <w:r w:rsidRPr="005A7E33">
              <w:rPr>
                <w:shd w:val="clear" w:color="auto" w:fill="FFFFFF"/>
              </w:rPr>
              <w:t>Развитие речи, мышления</w:t>
            </w:r>
          </w:p>
          <w:p w:rsidR="005A7E33" w:rsidRPr="005A7E33" w:rsidRDefault="005A7E33" w:rsidP="00C0799A">
            <w:pPr>
              <w:pStyle w:val="a9"/>
              <w:numPr>
                <w:ilvl w:val="0"/>
                <w:numId w:val="21"/>
              </w:numPr>
              <w:shd w:val="clear" w:color="auto" w:fill="FFFFFF"/>
              <w:ind w:left="337"/>
              <w:jc w:val="both"/>
              <w:rPr>
                <w:shd w:val="clear" w:color="auto" w:fill="FFFFFF"/>
              </w:rPr>
            </w:pPr>
            <w:r w:rsidRPr="005A7E33">
              <w:rPr>
                <w:shd w:val="clear" w:color="auto" w:fill="FFFFFF"/>
              </w:rPr>
              <w:t>Формировать начальные научные понятия о роботах и робототехнике, ее значении в жизни человека.</w:t>
            </w:r>
          </w:p>
        </w:tc>
        <w:tc>
          <w:tcPr>
            <w:tcW w:w="770" w:type="pct"/>
          </w:tcPr>
          <w:p w:rsidR="006D03ED" w:rsidRPr="005A7E33" w:rsidRDefault="005A7E33" w:rsidP="005A7E3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A7E33">
              <w:rPr>
                <w:shd w:val="clear" w:color="auto" w:fill="FFFFFF"/>
              </w:rPr>
              <w:lastRenderedPageBreak/>
              <w:t>Выставка игрового занимательного материала, книг и учебных пособий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lastRenderedPageBreak/>
              <w:t>для родителей «Учимся, играя»</w:t>
            </w:r>
            <w:r w:rsidRPr="005A7E33">
              <w:rPr>
                <w:shd w:val="clear" w:color="auto" w:fill="FFFFFF"/>
              </w:rPr>
              <w:t>.</w:t>
            </w:r>
          </w:p>
        </w:tc>
        <w:tc>
          <w:tcPr>
            <w:tcW w:w="640" w:type="pct"/>
          </w:tcPr>
          <w:p w:rsidR="006D03ED" w:rsidRPr="00CA302A" w:rsidRDefault="006D03E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36AE" w:rsidRPr="00CA302A" w:rsidTr="001E36AE">
        <w:tc>
          <w:tcPr>
            <w:tcW w:w="413" w:type="pct"/>
          </w:tcPr>
          <w:p w:rsidR="006D03ED" w:rsidRPr="008A4981" w:rsidRDefault="00D17248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556" w:type="pct"/>
          </w:tcPr>
          <w:p w:rsidR="008B1683" w:rsidRDefault="008B1683" w:rsidP="00C0799A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 w:rsidRPr="008B1683">
              <w:rPr>
                <w:color w:val="111111"/>
              </w:rPr>
              <w:t>Игры с числовым кубиком и фишками.</w:t>
            </w:r>
          </w:p>
          <w:p w:rsidR="00D03D4C" w:rsidRDefault="008B1683" w:rsidP="00C0799A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 w:rsidRPr="00D03D4C">
              <w:rPr>
                <w:color w:val="111111"/>
              </w:rPr>
              <w:t xml:space="preserve">Игры: «Чего не хватает», «Четвёртый лишний». </w:t>
            </w:r>
          </w:p>
          <w:p w:rsidR="00E07596" w:rsidRDefault="008B1683" w:rsidP="00C0799A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 w:rsidRPr="008B1683">
              <w:rPr>
                <w:color w:val="111111"/>
              </w:rPr>
              <w:t>Словесно</w:t>
            </w:r>
            <w:r w:rsidR="00D03D4C">
              <w:rPr>
                <w:color w:val="111111"/>
              </w:rPr>
              <w:t xml:space="preserve"> – логические игры и упражнения:</w:t>
            </w:r>
            <w:r w:rsidRPr="008B1683">
              <w:rPr>
                <w:color w:val="111111"/>
              </w:rPr>
              <w:t xml:space="preserve"> «Почему один лишний?», «Назови, одним словом».</w:t>
            </w:r>
          </w:p>
          <w:p w:rsidR="00E07596" w:rsidRPr="00E07596" w:rsidRDefault="001F22E8" w:rsidP="00C0799A">
            <w:pPr>
              <w:pStyle w:val="a9"/>
              <w:numPr>
                <w:ilvl w:val="0"/>
                <w:numId w:val="22"/>
              </w:numPr>
              <w:shd w:val="clear" w:color="auto" w:fill="FFFFFF"/>
              <w:ind w:left="337" w:hanging="284"/>
              <w:jc w:val="both"/>
              <w:rPr>
                <w:color w:val="111111"/>
              </w:rPr>
            </w:pPr>
            <w:r>
              <w:rPr>
                <w:color w:val="111111"/>
              </w:rPr>
              <w:t xml:space="preserve">Конструктор </w:t>
            </w:r>
            <w:proofErr w:type="spellStart"/>
            <w:r>
              <w:rPr>
                <w:color w:val="111111"/>
              </w:rPr>
              <w:t>Глоубфикс</w:t>
            </w:r>
            <w:proofErr w:type="spellEnd"/>
          </w:p>
        </w:tc>
        <w:tc>
          <w:tcPr>
            <w:tcW w:w="1621" w:type="pct"/>
          </w:tcPr>
          <w:p w:rsidR="008B1683" w:rsidRPr="008B1683" w:rsidRDefault="008B1683" w:rsidP="00C0799A">
            <w:pPr>
              <w:pStyle w:val="a9"/>
              <w:numPr>
                <w:ilvl w:val="0"/>
                <w:numId w:val="25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умения кодировать практические действия числами.</w:t>
            </w:r>
          </w:p>
          <w:p w:rsidR="008B1683" w:rsidRPr="008B1683" w:rsidRDefault="008B1683" w:rsidP="00C0799A">
            <w:pPr>
              <w:pStyle w:val="a9"/>
              <w:numPr>
                <w:ilvl w:val="0"/>
                <w:numId w:val="25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умения осуществлять зрительно – мысленный анализ</w:t>
            </w:r>
          </w:p>
          <w:p w:rsidR="008B1683" w:rsidRPr="008B1683" w:rsidRDefault="008B1683" w:rsidP="00C0799A">
            <w:pPr>
              <w:pStyle w:val="a9"/>
              <w:numPr>
                <w:ilvl w:val="0"/>
                <w:numId w:val="25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умения ориентироваться в пространстве в соответствии с планом.</w:t>
            </w:r>
          </w:p>
          <w:p w:rsidR="00D35506" w:rsidRDefault="008B1683" w:rsidP="00C0799A">
            <w:pPr>
              <w:pStyle w:val="a9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8B1683">
              <w:rPr>
                <w:color w:val="111111"/>
                <w:shd w:val="clear" w:color="auto" w:fill="FFFFFF"/>
              </w:rPr>
              <w:t>Развитие речи, мышления.</w:t>
            </w:r>
          </w:p>
        </w:tc>
        <w:tc>
          <w:tcPr>
            <w:tcW w:w="770" w:type="pct"/>
          </w:tcPr>
          <w:p w:rsidR="006D03ED" w:rsidRPr="00D55CF7" w:rsidRDefault="0023608D" w:rsidP="001E36A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23608D">
              <w:rPr>
                <w:shd w:val="clear" w:color="auto" w:fill="FFFFFF"/>
              </w:rPr>
              <w:t xml:space="preserve">Оформление </w:t>
            </w:r>
            <w:r w:rsidR="00D55CF7">
              <w:rPr>
                <w:shd w:val="clear" w:color="auto" w:fill="FFFFFF"/>
              </w:rPr>
              <w:t>фотовыставки</w:t>
            </w:r>
            <w:r w:rsidRPr="0023608D">
              <w:rPr>
                <w:shd w:val="clear" w:color="auto" w:fill="FFFFFF"/>
              </w:rPr>
              <w:t xml:space="preserve">: </w:t>
            </w:r>
            <w:r w:rsidR="00D55CF7">
              <w:rPr>
                <w:shd w:val="clear" w:color="auto" w:fill="FFFFFF"/>
              </w:rPr>
              <w:t>«</w:t>
            </w:r>
            <w:r w:rsidR="001E36AE" w:rsidRPr="001E36AE">
              <w:rPr>
                <w:shd w:val="clear" w:color="auto" w:fill="FFFFFF"/>
              </w:rPr>
              <w:t>«Мы будущие инженеры»</w:t>
            </w:r>
            <w:r w:rsidR="00D55CF7">
              <w:rPr>
                <w:shd w:val="clear" w:color="auto" w:fill="FFFFFF"/>
              </w:rPr>
              <w:t>.</w:t>
            </w:r>
          </w:p>
        </w:tc>
        <w:tc>
          <w:tcPr>
            <w:tcW w:w="640" w:type="pct"/>
          </w:tcPr>
          <w:p w:rsidR="006D03ED" w:rsidRPr="00CA302A" w:rsidRDefault="006D03E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36AE" w:rsidRPr="00CA302A" w:rsidTr="001E36AE">
        <w:trPr>
          <w:trHeight w:val="699"/>
        </w:trPr>
        <w:tc>
          <w:tcPr>
            <w:tcW w:w="413" w:type="pct"/>
          </w:tcPr>
          <w:p w:rsidR="00093C4D" w:rsidRPr="008A4981" w:rsidRDefault="00D17248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Апрель</w:t>
            </w:r>
          </w:p>
        </w:tc>
        <w:tc>
          <w:tcPr>
            <w:tcW w:w="1556" w:type="pct"/>
          </w:tcPr>
          <w:p w:rsidR="00093C4D" w:rsidRPr="00D17248" w:rsidRDefault="00D17248" w:rsidP="00C0799A">
            <w:pPr>
              <w:pStyle w:val="ad"/>
              <w:numPr>
                <w:ilvl w:val="0"/>
                <w:numId w:val="23"/>
              </w:numPr>
              <w:ind w:left="33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24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17248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  <w:r w:rsidRPr="00D1724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17248" w:rsidRDefault="00D17248" w:rsidP="00C0799A">
            <w:pPr>
              <w:pStyle w:val="ad"/>
              <w:numPr>
                <w:ilvl w:val="0"/>
                <w:numId w:val="23"/>
              </w:numPr>
              <w:ind w:left="337" w:right="5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248">
              <w:rPr>
                <w:rFonts w:ascii="Times New Roman" w:hAnsi="Times New Roman"/>
                <w:sz w:val="24"/>
                <w:szCs w:val="24"/>
              </w:rPr>
              <w:t>Словесно – логические игры и упражнения: «Подбери слово по аналогии».</w:t>
            </w:r>
          </w:p>
          <w:p w:rsidR="00D35506" w:rsidRPr="00D17248" w:rsidRDefault="001F22E8" w:rsidP="00C0799A">
            <w:pPr>
              <w:pStyle w:val="ad"/>
              <w:numPr>
                <w:ilvl w:val="0"/>
                <w:numId w:val="23"/>
              </w:numPr>
              <w:ind w:left="337" w:right="57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Конструктор ТИКО, ЛЕГО</w:t>
            </w:r>
            <w:r w:rsidR="008C24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C2437">
              <w:rPr>
                <w:rFonts w:ascii="Times New Roman" w:hAnsi="Times New Roman"/>
                <w:sz w:val="24"/>
                <w:szCs w:val="24"/>
              </w:rPr>
              <w:t>Логометрик</w:t>
            </w:r>
            <w:proofErr w:type="spellEnd"/>
          </w:p>
        </w:tc>
        <w:tc>
          <w:tcPr>
            <w:tcW w:w="1621" w:type="pct"/>
          </w:tcPr>
          <w:p w:rsidR="00D17248" w:rsidRPr="00D17248" w:rsidRDefault="00D17248" w:rsidP="00C0799A">
            <w:pPr>
              <w:pStyle w:val="a9"/>
              <w:numPr>
                <w:ilvl w:val="0"/>
                <w:numId w:val="24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D17248">
              <w:rPr>
                <w:color w:val="111111"/>
                <w:shd w:val="clear" w:color="auto" w:fill="FFFFFF"/>
              </w:rPr>
              <w:t>Развитие конструктивных способностей, зрительного внимания, умения мыслить образами.</w:t>
            </w:r>
          </w:p>
          <w:p w:rsidR="00D17248" w:rsidRPr="00D17248" w:rsidRDefault="00D17248" w:rsidP="00C0799A">
            <w:pPr>
              <w:pStyle w:val="a9"/>
              <w:numPr>
                <w:ilvl w:val="0"/>
                <w:numId w:val="24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D17248">
              <w:rPr>
                <w:color w:val="111111"/>
                <w:shd w:val="clear" w:color="auto" w:fill="FFFFFF"/>
              </w:rPr>
              <w:t>Развитие у детей представления о числе на основе счёта и измерения.</w:t>
            </w:r>
          </w:p>
          <w:p w:rsidR="00D17248" w:rsidRPr="00D17248" w:rsidRDefault="00D17248" w:rsidP="00C0799A">
            <w:pPr>
              <w:pStyle w:val="a9"/>
              <w:numPr>
                <w:ilvl w:val="0"/>
                <w:numId w:val="24"/>
              </w:numPr>
              <w:shd w:val="clear" w:color="auto" w:fill="FFFFFF"/>
              <w:spacing w:after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D17248">
              <w:rPr>
                <w:color w:val="111111"/>
                <w:shd w:val="clear" w:color="auto" w:fill="FFFFFF"/>
              </w:rPr>
              <w:t>Развитие умения разбивать множество на классы по совместимым свойствам.</w:t>
            </w:r>
          </w:p>
          <w:p w:rsidR="00093C4D" w:rsidRDefault="00D17248" w:rsidP="00C0799A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 w:rsidRPr="00D17248">
              <w:rPr>
                <w:color w:val="111111"/>
                <w:shd w:val="clear" w:color="auto" w:fill="FFFFFF"/>
              </w:rPr>
              <w:t>Развитие речи, мышления.</w:t>
            </w:r>
          </w:p>
          <w:p w:rsidR="00D35506" w:rsidRDefault="00D35506" w:rsidP="001F22E8">
            <w:pPr>
              <w:pStyle w:val="a9"/>
              <w:shd w:val="clear" w:color="auto" w:fill="FFFFFF"/>
              <w:spacing w:before="0" w:beforeAutospacing="0" w:after="0" w:afterAutospacing="0"/>
              <w:ind w:left="-23"/>
              <w:jc w:val="both"/>
              <w:rPr>
                <w:color w:val="111111"/>
                <w:shd w:val="clear" w:color="auto" w:fill="FFFFFF"/>
              </w:rPr>
            </w:pPr>
          </w:p>
        </w:tc>
        <w:tc>
          <w:tcPr>
            <w:tcW w:w="770" w:type="pct"/>
          </w:tcPr>
          <w:p w:rsidR="00093C4D" w:rsidRPr="0023608D" w:rsidRDefault="0023608D" w:rsidP="001A0DB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Открытый просмотр</w:t>
            </w:r>
          </w:p>
        </w:tc>
        <w:tc>
          <w:tcPr>
            <w:tcW w:w="640" w:type="pct"/>
          </w:tcPr>
          <w:p w:rsidR="00093C4D" w:rsidRPr="00CA302A" w:rsidRDefault="0023608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Мастер-класс </w:t>
            </w:r>
            <w:r w:rsidR="00D55CF7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«Азы программирование для дошкольников»</w:t>
            </w:r>
          </w:p>
        </w:tc>
      </w:tr>
      <w:tr w:rsidR="001E36AE" w:rsidRPr="00CA302A" w:rsidTr="001E36AE">
        <w:tc>
          <w:tcPr>
            <w:tcW w:w="413" w:type="pct"/>
          </w:tcPr>
          <w:p w:rsidR="00093C4D" w:rsidRPr="008A4981" w:rsidRDefault="00D17248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A4981">
              <w:rPr>
                <w:rStyle w:val="a6"/>
                <w:rFonts w:ascii="Times New Roman" w:hAnsi="Times New Roman" w:cs="Times New Roman"/>
                <w:b/>
                <w:i w:val="0"/>
                <w:sz w:val="28"/>
                <w:szCs w:val="28"/>
              </w:rPr>
              <w:t>Май</w:t>
            </w:r>
          </w:p>
        </w:tc>
        <w:tc>
          <w:tcPr>
            <w:tcW w:w="1556" w:type="pct"/>
          </w:tcPr>
          <w:p w:rsidR="00D35506" w:rsidRPr="00D35506" w:rsidRDefault="00D35506" w:rsidP="00C0799A">
            <w:pPr>
              <w:pStyle w:val="a9"/>
              <w:numPr>
                <w:ilvl w:val="0"/>
                <w:numId w:val="26"/>
              </w:numPr>
              <w:shd w:val="clear" w:color="auto" w:fill="FFFFFF"/>
              <w:ind w:left="337"/>
              <w:jc w:val="both"/>
              <w:rPr>
                <w:color w:val="111111"/>
              </w:rPr>
            </w:pPr>
            <w:r w:rsidRPr="00D35506">
              <w:rPr>
                <w:color w:val="111111"/>
              </w:rPr>
              <w:t>Математические загадки, Игры – схемы: «Сколько вме</w:t>
            </w:r>
            <w:r>
              <w:rPr>
                <w:color w:val="111111"/>
              </w:rPr>
              <w:t>сте?», «Сколько осталось?».</w:t>
            </w:r>
          </w:p>
          <w:p w:rsidR="00D35506" w:rsidRPr="00D35506" w:rsidRDefault="00D35506" w:rsidP="00C0799A">
            <w:pPr>
              <w:pStyle w:val="a9"/>
              <w:numPr>
                <w:ilvl w:val="0"/>
                <w:numId w:val="26"/>
              </w:numPr>
              <w:shd w:val="clear" w:color="auto" w:fill="FFFFFF"/>
              <w:ind w:left="337"/>
              <w:jc w:val="both"/>
              <w:rPr>
                <w:color w:val="111111"/>
              </w:rPr>
            </w:pPr>
            <w:r w:rsidRPr="00D35506">
              <w:rPr>
                <w:color w:val="111111"/>
              </w:rPr>
              <w:t>«Рассели ласточек», «</w:t>
            </w:r>
            <w:r>
              <w:rPr>
                <w:color w:val="111111"/>
              </w:rPr>
              <w:t>Примеров много – ответ один»</w:t>
            </w:r>
          </w:p>
          <w:p w:rsidR="00093C4D" w:rsidRDefault="00D35506" w:rsidP="00C0799A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</w:rPr>
            </w:pPr>
            <w:r w:rsidRPr="00D35506">
              <w:rPr>
                <w:color w:val="111111"/>
              </w:rPr>
              <w:lastRenderedPageBreak/>
              <w:t>Словесно – логич</w:t>
            </w:r>
            <w:r>
              <w:rPr>
                <w:color w:val="111111"/>
              </w:rPr>
              <w:t xml:space="preserve">еские игры и упражнения: «Четвёртый лишний», </w:t>
            </w:r>
            <w:r w:rsidRPr="00D35506">
              <w:rPr>
                <w:color w:val="111111"/>
              </w:rPr>
              <w:t>«Нелепицы».</w:t>
            </w:r>
          </w:p>
          <w:p w:rsidR="008C2437" w:rsidRDefault="008C2437" w:rsidP="00C0799A">
            <w:pPr>
              <w:pStyle w:val="a9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</w:rPr>
            </w:pPr>
            <w:r>
              <w:rPr>
                <w:color w:val="111111"/>
              </w:rPr>
              <w:t>Конструктор СОТЫ</w:t>
            </w:r>
          </w:p>
          <w:p w:rsidR="00D35506" w:rsidRPr="00CA302A" w:rsidRDefault="00D35506" w:rsidP="00D22CAC">
            <w:pPr>
              <w:pStyle w:val="a9"/>
              <w:shd w:val="clear" w:color="auto" w:fill="FFFFFF"/>
              <w:spacing w:before="0" w:beforeAutospacing="0" w:after="0" w:afterAutospacing="0"/>
              <w:ind w:left="413"/>
              <w:jc w:val="both"/>
              <w:rPr>
                <w:color w:val="111111"/>
              </w:rPr>
            </w:pPr>
          </w:p>
        </w:tc>
        <w:tc>
          <w:tcPr>
            <w:tcW w:w="1621" w:type="pct"/>
          </w:tcPr>
          <w:p w:rsidR="00D35506" w:rsidRDefault="00D35506" w:rsidP="00C0799A">
            <w:pPr>
              <w:numPr>
                <w:ilvl w:val="0"/>
                <w:numId w:val="27"/>
              </w:numPr>
              <w:suppressAutoHyphens/>
              <w:snapToGrid w:val="0"/>
              <w:ind w:left="33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умения следовать определённому алгоритму при выполнении цепочки действий.</w:t>
            </w:r>
          </w:p>
          <w:p w:rsidR="00D35506" w:rsidRDefault="00D35506" w:rsidP="00C0799A">
            <w:pPr>
              <w:numPr>
                <w:ilvl w:val="0"/>
                <w:numId w:val="27"/>
              </w:numPr>
              <w:suppressAutoHyphens/>
              <w:ind w:left="33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математических понятий о составе числа при помощи схем.</w:t>
            </w:r>
          </w:p>
          <w:p w:rsidR="00D35506" w:rsidRDefault="00D35506" w:rsidP="00C0799A">
            <w:pPr>
              <w:numPr>
                <w:ilvl w:val="0"/>
                <w:numId w:val="27"/>
              </w:numPr>
              <w:suppressAutoHyphens/>
              <w:ind w:left="33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находчивости, сообразительности, умения считать.</w:t>
            </w:r>
          </w:p>
          <w:p w:rsidR="00093C4D" w:rsidRPr="00D35506" w:rsidRDefault="00D35506" w:rsidP="00C0799A">
            <w:pPr>
              <w:pStyle w:val="a9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>
              <w:t>Развитие умения подробно и связно объяснять – в чём сущность отличия или нелепости ситуации.</w:t>
            </w:r>
          </w:p>
          <w:p w:rsidR="00D35506" w:rsidRDefault="00D35506" w:rsidP="00C0799A">
            <w:pPr>
              <w:pStyle w:val="a9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337"/>
              <w:jc w:val="both"/>
              <w:rPr>
                <w:color w:val="111111"/>
                <w:shd w:val="clear" w:color="auto" w:fill="FFFFFF"/>
              </w:rPr>
            </w:pPr>
            <w:r>
              <w:t xml:space="preserve">Продолжать </w:t>
            </w:r>
            <w:r w:rsidRPr="00256984">
              <w:t>формировать умение ориентироваться в простран</w:t>
            </w:r>
            <w:r>
              <w:t>стве, умение работать в команде.</w:t>
            </w:r>
          </w:p>
        </w:tc>
        <w:tc>
          <w:tcPr>
            <w:tcW w:w="770" w:type="pct"/>
          </w:tcPr>
          <w:p w:rsidR="00093C4D" w:rsidRPr="00716BC2" w:rsidRDefault="0023608D" w:rsidP="001A0DB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shd w:val="clear" w:color="auto" w:fill="FFFFFF"/>
              </w:rPr>
            </w:pPr>
            <w:r w:rsidRPr="0023608D">
              <w:rPr>
                <w:shd w:val="clear" w:color="auto" w:fill="FFFFFF"/>
              </w:rPr>
              <w:lastRenderedPageBreak/>
              <w:t>Презентация опыта по теме самообразования на педсовете ДОУ</w:t>
            </w:r>
          </w:p>
        </w:tc>
        <w:tc>
          <w:tcPr>
            <w:tcW w:w="640" w:type="pct"/>
          </w:tcPr>
          <w:p w:rsidR="00093C4D" w:rsidRPr="00CA302A" w:rsidRDefault="00093C4D" w:rsidP="001A0DB8">
            <w:pPr>
              <w:spacing w:before="120"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6D03ED" w:rsidRDefault="006D03ED" w:rsidP="001A0DB8">
      <w:pPr>
        <w:spacing w:before="48"/>
        <w:ind w:left="4813" w:right="5129"/>
        <w:jc w:val="both"/>
      </w:pPr>
    </w:p>
    <w:p w:rsidR="003C4F1F" w:rsidRDefault="003C4F1F" w:rsidP="001A0DB8">
      <w:pPr>
        <w:spacing w:before="48"/>
        <w:ind w:left="4813" w:right="5129"/>
        <w:jc w:val="both"/>
      </w:pPr>
    </w:p>
    <w:p w:rsidR="003C4F1F" w:rsidRDefault="003C4F1F" w:rsidP="001A0DB8">
      <w:pPr>
        <w:spacing w:before="48"/>
        <w:ind w:left="4813" w:right="5129"/>
        <w:jc w:val="both"/>
      </w:pPr>
    </w:p>
    <w:p w:rsidR="003C4F1F" w:rsidRDefault="003C4F1F" w:rsidP="001A0DB8">
      <w:pPr>
        <w:spacing w:before="48"/>
        <w:ind w:left="4813" w:right="5129"/>
        <w:jc w:val="both"/>
      </w:pPr>
    </w:p>
    <w:p w:rsidR="00D22CAC" w:rsidRDefault="00D22CAC" w:rsidP="00D22CAC">
      <w:pPr>
        <w:tabs>
          <w:tab w:val="left" w:pos="5940"/>
        </w:tabs>
        <w:spacing w:before="120" w:after="0" w:line="276" w:lineRule="auto"/>
        <w:rPr>
          <w:rStyle w:val="a6"/>
          <w:rFonts w:ascii="Times New Roman" w:hAnsi="Times New Roman" w:cs="Times New Roman"/>
          <w:i w:val="0"/>
          <w:sz w:val="32"/>
          <w:szCs w:val="32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D22CAC">
      <w:pPr>
        <w:tabs>
          <w:tab w:val="left" w:pos="5940"/>
        </w:tabs>
        <w:spacing w:before="120"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2437" w:rsidRDefault="008C2437" w:rsidP="008C2437">
      <w:pPr>
        <w:tabs>
          <w:tab w:val="left" w:pos="5940"/>
        </w:tabs>
        <w:spacing w:before="12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8C2437" w:rsidSect="00D4154E">
      <w:footerReference w:type="default" r:id="rId11"/>
      <w:pgSz w:w="16838" w:h="11906" w:orient="landscape"/>
      <w:pgMar w:top="1135" w:right="851" w:bottom="1135" w:left="9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22" w:rsidRDefault="00EA1222">
      <w:pPr>
        <w:spacing w:after="0" w:line="240" w:lineRule="auto"/>
      </w:pPr>
      <w:r>
        <w:separator/>
      </w:r>
    </w:p>
  </w:endnote>
  <w:endnote w:type="continuationSeparator" w:id="0">
    <w:p w:rsidR="00EA1222" w:rsidRDefault="00EA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F5" w:rsidRDefault="00B75C25">
    <w:pPr>
      <w:pStyle w:val="ae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5237480</wp:posOffset>
              </wp:positionH>
              <wp:positionV relativeFrom="page">
                <wp:posOffset>6784340</wp:posOffset>
              </wp:positionV>
              <wp:extent cx="219710" cy="165735"/>
              <wp:effectExtent l="0" t="2540" r="635" b="31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EF5" w:rsidRDefault="00450EF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2437"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12.4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" filled="f" stroked="f">
              <v:textbox inset="0,0,0,0">
                <w:txbxContent>
                  <w:p w:rsidR="00450EF5" w:rsidRDefault="00450EF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2437"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22" w:rsidRDefault="00EA1222">
      <w:pPr>
        <w:spacing w:after="0" w:line="240" w:lineRule="auto"/>
      </w:pPr>
      <w:r>
        <w:separator/>
      </w:r>
    </w:p>
  </w:footnote>
  <w:footnote w:type="continuationSeparator" w:id="0">
    <w:p w:rsidR="00EA1222" w:rsidRDefault="00EA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4">
    <w:nsid w:val="006C67DC"/>
    <w:multiLevelType w:val="hybridMultilevel"/>
    <w:tmpl w:val="1130D9CC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05995C22"/>
    <w:multiLevelType w:val="hybridMultilevel"/>
    <w:tmpl w:val="1130D9CC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>
    <w:nsid w:val="0E9D5219"/>
    <w:multiLevelType w:val="hybridMultilevel"/>
    <w:tmpl w:val="8E34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B429B"/>
    <w:multiLevelType w:val="hybridMultilevel"/>
    <w:tmpl w:val="0F6AA5FA"/>
    <w:lvl w:ilvl="0" w:tplc="AC223006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6987849"/>
    <w:multiLevelType w:val="hybridMultilevel"/>
    <w:tmpl w:val="9EA0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932EC"/>
    <w:multiLevelType w:val="multilevel"/>
    <w:tmpl w:val="70304B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>
    <w:nsid w:val="1A8D3A80"/>
    <w:multiLevelType w:val="hybridMultilevel"/>
    <w:tmpl w:val="EBAC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4212A"/>
    <w:multiLevelType w:val="hybridMultilevel"/>
    <w:tmpl w:val="E014E788"/>
    <w:lvl w:ilvl="0" w:tplc="678E217C">
      <w:start w:val="1"/>
      <w:numFmt w:val="decimal"/>
      <w:lvlText w:val="%1."/>
      <w:lvlJc w:val="left"/>
      <w:pPr>
        <w:ind w:left="104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C365A"/>
    <w:multiLevelType w:val="hybridMultilevel"/>
    <w:tmpl w:val="D9BEE812"/>
    <w:lvl w:ilvl="0" w:tplc="678E21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15835"/>
    <w:multiLevelType w:val="hybridMultilevel"/>
    <w:tmpl w:val="C6AA053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4">
    <w:nsid w:val="223A4D97"/>
    <w:multiLevelType w:val="hybridMultilevel"/>
    <w:tmpl w:val="BA0AAB9E"/>
    <w:lvl w:ilvl="0" w:tplc="678E217C">
      <w:start w:val="1"/>
      <w:numFmt w:val="decimal"/>
      <w:lvlText w:val="%1."/>
      <w:lvlJc w:val="left"/>
      <w:pPr>
        <w:ind w:left="136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5">
    <w:nsid w:val="2674579D"/>
    <w:multiLevelType w:val="hybridMultilevel"/>
    <w:tmpl w:val="CF72CD7C"/>
    <w:lvl w:ilvl="0" w:tplc="00000003"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99603A"/>
    <w:multiLevelType w:val="hybridMultilevel"/>
    <w:tmpl w:val="BA061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C6C6C"/>
    <w:multiLevelType w:val="hybridMultilevel"/>
    <w:tmpl w:val="8A4AB246"/>
    <w:lvl w:ilvl="0" w:tplc="00000003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2F159C"/>
    <w:multiLevelType w:val="hybridMultilevel"/>
    <w:tmpl w:val="07A0F69C"/>
    <w:lvl w:ilvl="0" w:tplc="678E217C">
      <w:start w:val="1"/>
      <w:numFmt w:val="decimal"/>
      <w:lvlText w:val="%1."/>
      <w:lvlJc w:val="left"/>
      <w:pPr>
        <w:ind w:left="104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317A5623"/>
    <w:multiLevelType w:val="hybridMultilevel"/>
    <w:tmpl w:val="F77027CE"/>
    <w:lvl w:ilvl="0" w:tplc="678E217C">
      <w:start w:val="1"/>
      <w:numFmt w:val="decimal"/>
      <w:lvlText w:val="%1."/>
      <w:lvlJc w:val="left"/>
      <w:pPr>
        <w:ind w:left="136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>
    <w:nsid w:val="323D0E3A"/>
    <w:multiLevelType w:val="hybridMultilevel"/>
    <w:tmpl w:val="AE72FBAA"/>
    <w:lvl w:ilvl="0" w:tplc="678E21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23ED3"/>
    <w:multiLevelType w:val="hybridMultilevel"/>
    <w:tmpl w:val="D9789080"/>
    <w:lvl w:ilvl="0" w:tplc="AC2230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967616"/>
    <w:multiLevelType w:val="hybridMultilevel"/>
    <w:tmpl w:val="061EFA72"/>
    <w:lvl w:ilvl="0" w:tplc="0419000F">
      <w:start w:val="1"/>
      <w:numFmt w:val="decimal"/>
      <w:lvlText w:val="%1."/>
      <w:lvlJc w:val="left"/>
      <w:pPr>
        <w:ind w:left="136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3">
    <w:nsid w:val="438100EB"/>
    <w:multiLevelType w:val="hybridMultilevel"/>
    <w:tmpl w:val="D9BEE812"/>
    <w:lvl w:ilvl="0" w:tplc="678E21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857312"/>
    <w:multiLevelType w:val="hybridMultilevel"/>
    <w:tmpl w:val="702E36C0"/>
    <w:lvl w:ilvl="0" w:tplc="678E217C">
      <w:start w:val="1"/>
      <w:numFmt w:val="decimal"/>
      <w:lvlText w:val="%1."/>
      <w:lvlJc w:val="left"/>
      <w:pPr>
        <w:ind w:left="104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E7FB9"/>
    <w:multiLevelType w:val="hybridMultilevel"/>
    <w:tmpl w:val="3D94DAA0"/>
    <w:lvl w:ilvl="0" w:tplc="678E21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F3FD7"/>
    <w:multiLevelType w:val="hybridMultilevel"/>
    <w:tmpl w:val="931E7626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7">
    <w:nsid w:val="54145175"/>
    <w:multiLevelType w:val="hybridMultilevel"/>
    <w:tmpl w:val="AE72FBAA"/>
    <w:lvl w:ilvl="0" w:tplc="678E21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D38B1"/>
    <w:multiLevelType w:val="hybridMultilevel"/>
    <w:tmpl w:val="33522F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6776659"/>
    <w:multiLevelType w:val="hybridMultilevel"/>
    <w:tmpl w:val="7714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22434C"/>
    <w:multiLevelType w:val="hybridMultilevel"/>
    <w:tmpl w:val="DB748EEA"/>
    <w:lvl w:ilvl="0" w:tplc="00000003"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4B25B8"/>
    <w:multiLevelType w:val="hybridMultilevel"/>
    <w:tmpl w:val="7FD0C05A"/>
    <w:lvl w:ilvl="0" w:tplc="00000003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81707"/>
    <w:multiLevelType w:val="hybridMultilevel"/>
    <w:tmpl w:val="14902E8C"/>
    <w:lvl w:ilvl="0" w:tplc="041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3">
    <w:nsid w:val="77FB32F6"/>
    <w:multiLevelType w:val="hybridMultilevel"/>
    <w:tmpl w:val="A254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192D2B"/>
    <w:multiLevelType w:val="hybridMultilevel"/>
    <w:tmpl w:val="82160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6"/>
  </w:num>
  <w:num w:numId="4">
    <w:abstractNumId w:val="32"/>
  </w:num>
  <w:num w:numId="5">
    <w:abstractNumId w:val="7"/>
  </w:num>
  <w:num w:numId="6">
    <w:abstractNumId w:val="34"/>
  </w:num>
  <w:num w:numId="7">
    <w:abstractNumId w:val="9"/>
  </w:num>
  <w:num w:numId="8">
    <w:abstractNumId w:val="28"/>
  </w:num>
  <w:num w:numId="9">
    <w:abstractNumId w:val="10"/>
  </w:num>
  <w:num w:numId="10">
    <w:abstractNumId w:val="8"/>
  </w:num>
  <w:num w:numId="11">
    <w:abstractNumId w:val="21"/>
  </w:num>
  <w:num w:numId="12">
    <w:abstractNumId w:val="6"/>
  </w:num>
  <w:num w:numId="13">
    <w:abstractNumId w:val="29"/>
  </w:num>
  <w:num w:numId="14">
    <w:abstractNumId w:val="13"/>
  </w:num>
  <w:num w:numId="15">
    <w:abstractNumId w:val="18"/>
  </w:num>
  <w:num w:numId="16">
    <w:abstractNumId w:val="14"/>
  </w:num>
  <w:num w:numId="17">
    <w:abstractNumId w:val="19"/>
  </w:num>
  <w:num w:numId="18">
    <w:abstractNumId w:val="22"/>
  </w:num>
  <w:num w:numId="19">
    <w:abstractNumId w:val="11"/>
  </w:num>
  <w:num w:numId="20">
    <w:abstractNumId w:val="24"/>
  </w:num>
  <w:num w:numId="21">
    <w:abstractNumId w:val="25"/>
  </w:num>
  <w:num w:numId="22">
    <w:abstractNumId w:val="27"/>
  </w:num>
  <w:num w:numId="23">
    <w:abstractNumId w:val="12"/>
  </w:num>
  <w:num w:numId="24">
    <w:abstractNumId w:val="23"/>
  </w:num>
  <w:num w:numId="25">
    <w:abstractNumId w:val="20"/>
  </w:num>
  <w:num w:numId="26">
    <w:abstractNumId w:val="4"/>
  </w:num>
  <w:num w:numId="27">
    <w:abstractNumId w:val="5"/>
  </w:num>
  <w:num w:numId="28">
    <w:abstractNumId w:val="15"/>
  </w:num>
  <w:num w:numId="29">
    <w:abstractNumId w:val="17"/>
  </w:num>
  <w:num w:numId="30">
    <w:abstractNumId w:val="30"/>
  </w:num>
  <w:num w:numId="31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A5"/>
    <w:rsid w:val="00003EE5"/>
    <w:rsid w:val="000206BE"/>
    <w:rsid w:val="0003467C"/>
    <w:rsid w:val="00057658"/>
    <w:rsid w:val="0006032D"/>
    <w:rsid w:val="00061B6F"/>
    <w:rsid w:val="00067733"/>
    <w:rsid w:val="00087B4D"/>
    <w:rsid w:val="00093C4D"/>
    <w:rsid w:val="000C0616"/>
    <w:rsid w:val="000D4455"/>
    <w:rsid w:val="00113582"/>
    <w:rsid w:val="00121507"/>
    <w:rsid w:val="00132001"/>
    <w:rsid w:val="00145C39"/>
    <w:rsid w:val="00157289"/>
    <w:rsid w:val="00185009"/>
    <w:rsid w:val="001A0DB8"/>
    <w:rsid w:val="001B2788"/>
    <w:rsid w:val="001C27BD"/>
    <w:rsid w:val="001C4C7B"/>
    <w:rsid w:val="001E36AE"/>
    <w:rsid w:val="001F22E8"/>
    <w:rsid w:val="002256C3"/>
    <w:rsid w:val="00225B44"/>
    <w:rsid w:val="0023608D"/>
    <w:rsid w:val="00243E6E"/>
    <w:rsid w:val="00247BB5"/>
    <w:rsid w:val="00256C34"/>
    <w:rsid w:val="00264790"/>
    <w:rsid w:val="002678B9"/>
    <w:rsid w:val="002915AA"/>
    <w:rsid w:val="002A14C9"/>
    <w:rsid w:val="002B1BC8"/>
    <w:rsid w:val="002E66C3"/>
    <w:rsid w:val="002F051F"/>
    <w:rsid w:val="00344D56"/>
    <w:rsid w:val="00347AEF"/>
    <w:rsid w:val="003C4F1F"/>
    <w:rsid w:val="003D131F"/>
    <w:rsid w:val="003E62E0"/>
    <w:rsid w:val="0042062D"/>
    <w:rsid w:val="00423C70"/>
    <w:rsid w:val="00424290"/>
    <w:rsid w:val="004323E9"/>
    <w:rsid w:val="00450EF5"/>
    <w:rsid w:val="00485A6D"/>
    <w:rsid w:val="004D4BD2"/>
    <w:rsid w:val="00501F1C"/>
    <w:rsid w:val="00516C13"/>
    <w:rsid w:val="00524CCC"/>
    <w:rsid w:val="005712AB"/>
    <w:rsid w:val="005A7E33"/>
    <w:rsid w:val="005F2983"/>
    <w:rsid w:val="00621E9D"/>
    <w:rsid w:val="006625C5"/>
    <w:rsid w:val="00674BFA"/>
    <w:rsid w:val="006B56BB"/>
    <w:rsid w:val="006B7CB7"/>
    <w:rsid w:val="006D01A4"/>
    <w:rsid w:val="006D03ED"/>
    <w:rsid w:val="00716BC2"/>
    <w:rsid w:val="007251B3"/>
    <w:rsid w:val="007512D6"/>
    <w:rsid w:val="00767117"/>
    <w:rsid w:val="00773EAF"/>
    <w:rsid w:val="00781885"/>
    <w:rsid w:val="007928E8"/>
    <w:rsid w:val="007A6B27"/>
    <w:rsid w:val="007B0793"/>
    <w:rsid w:val="007D59AB"/>
    <w:rsid w:val="0081112B"/>
    <w:rsid w:val="00826981"/>
    <w:rsid w:val="0083121D"/>
    <w:rsid w:val="00833540"/>
    <w:rsid w:val="00842C52"/>
    <w:rsid w:val="008751A5"/>
    <w:rsid w:val="008879EF"/>
    <w:rsid w:val="00894D9C"/>
    <w:rsid w:val="00895D98"/>
    <w:rsid w:val="008A0CAD"/>
    <w:rsid w:val="008A4981"/>
    <w:rsid w:val="008A5EAB"/>
    <w:rsid w:val="008B112D"/>
    <w:rsid w:val="008B1683"/>
    <w:rsid w:val="008C2437"/>
    <w:rsid w:val="008E304A"/>
    <w:rsid w:val="00934865"/>
    <w:rsid w:val="009459C2"/>
    <w:rsid w:val="00961C93"/>
    <w:rsid w:val="009C40E9"/>
    <w:rsid w:val="009C6F69"/>
    <w:rsid w:val="009D3DC6"/>
    <w:rsid w:val="00A0600F"/>
    <w:rsid w:val="00A22611"/>
    <w:rsid w:val="00A34433"/>
    <w:rsid w:val="00A54479"/>
    <w:rsid w:val="00AA07D0"/>
    <w:rsid w:val="00AE4200"/>
    <w:rsid w:val="00AF1769"/>
    <w:rsid w:val="00AF3A93"/>
    <w:rsid w:val="00B50BC0"/>
    <w:rsid w:val="00B6759B"/>
    <w:rsid w:val="00B70EBD"/>
    <w:rsid w:val="00B75C25"/>
    <w:rsid w:val="00B76B65"/>
    <w:rsid w:val="00B90F5C"/>
    <w:rsid w:val="00BA5E5E"/>
    <w:rsid w:val="00BC2E19"/>
    <w:rsid w:val="00BD349C"/>
    <w:rsid w:val="00BD7967"/>
    <w:rsid w:val="00BE3981"/>
    <w:rsid w:val="00C06882"/>
    <w:rsid w:val="00C0799A"/>
    <w:rsid w:val="00C17C79"/>
    <w:rsid w:val="00C653FD"/>
    <w:rsid w:val="00C87A48"/>
    <w:rsid w:val="00CA302A"/>
    <w:rsid w:val="00CA73A0"/>
    <w:rsid w:val="00CB3D86"/>
    <w:rsid w:val="00CB7326"/>
    <w:rsid w:val="00CC3ADF"/>
    <w:rsid w:val="00CD2B09"/>
    <w:rsid w:val="00CE1CCE"/>
    <w:rsid w:val="00CE5364"/>
    <w:rsid w:val="00CE5519"/>
    <w:rsid w:val="00D03D4C"/>
    <w:rsid w:val="00D053CF"/>
    <w:rsid w:val="00D14E47"/>
    <w:rsid w:val="00D17248"/>
    <w:rsid w:val="00D22CAC"/>
    <w:rsid w:val="00D31FE4"/>
    <w:rsid w:val="00D35506"/>
    <w:rsid w:val="00D4154E"/>
    <w:rsid w:val="00D55CF7"/>
    <w:rsid w:val="00D77103"/>
    <w:rsid w:val="00D82C13"/>
    <w:rsid w:val="00D84CC5"/>
    <w:rsid w:val="00D90D78"/>
    <w:rsid w:val="00E00E3D"/>
    <w:rsid w:val="00E019DA"/>
    <w:rsid w:val="00E07596"/>
    <w:rsid w:val="00E13FD6"/>
    <w:rsid w:val="00E345C0"/>
    <w:rsid w:val="00E46153"/>
    <w:rsid w:val="00E463F4"/>
    <w:rsid w:val="00E5580E"/>
    <w:rsid w:val="00EA1222"/>
    <w:rsid w:val="00EB0D3A"/>
    <w:rsid w:val="00EB19CE"/>
    <w:rsid w:val="00EB36CC"/>
    <w:rsid w:val="00EB5BF3"/>
    <w:rsid w:val="00EC3E7A"/>
    <w:rsid w:val="00ED5781"/>
    <w:rsid w:val="00F066AC"/>
    <w:rsid w:val="00F269E0"/>
    <w:rsid w:val="00F30B11"/>
    <w:rsid w:val="00F45280"/>
    <w:rsid w:val="00F800B3"/>
    <w:rsid w:val="00FB2411"/>
    <w:rsid w:val="00F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3CD7F6-26FB-49D4-B966-B7DF8E91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256C3"/>
    <w:pPr>
      <w:widowControl w:val="0"/>
      <w:autoSpaceDE w:val="0"/>
      <w:autoSpaceDN w:val="0"/>
      <w:spacing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81885"/>
    <w:rPr>
      <w:i/>
      <w:iCs/>
      <w:color w:val="808080" w:themeColor="text1" w:themeTint="7F"/>
    </w:rPr>
  </w:style>
  <w:style w:type="paragraph" w:styleId="a4">
    <w:name w:val="Subtitle"/>
    <w:basedOn w:val="a"/>
    <w:next w:val="a"/>
    <w:link w:val="a5"/>
    <w:uiPriority w:val="11"/>
    <w:qFormat/>
    <w:rsid w:val="007818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818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Emphasis"/>
    <w:basedOn w:val="a0"/>
    <w:uiPriority w:val="20"/>
    <w:qFormat/>
    <w:rsid w:val="00781885"/>
    <w:rPr>
      <w:i/>
      <w:iCs/>
    </w:rPr>
  </w:style>
  <w:style w:type="table" w:styleId="a7">
    <w:name w:val="Table Grid"/>
    <w:basedOn w:val="a1"/>
    <w:uiPriority w:val="59"/>
    <w:rsid w:val="00F06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List"/>
    <w:basedOn w:val="a1"/>
    <w:uiPriority w:val="61"/>
    <w:rsid w:val="00F06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9">
    <w:name w:val="Normal (Web)"/>
    <w:basedOn w:val="a"/>
    <w:uiPriority w:val="99"/>
    <w:unhideWhenUsed/>
    <w:rsid w:val="0067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BFA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113582"/>
    <w:rPr>
      <w:b/>
      <w:bCs/>
    </w:rPr>
  </w:style>
  <w:style w:type="paragraph" w:styleId="ad">
    <w:name w:val="List Paragraph"/>
    <w:basedOn w:val="a"/>
    <w:uiPriority w:val="1"/>
    <w:qFormat/>
    <w:rsid w:val="00256C34"/>
    <w:pPr>
      <w:ind w:left="720"/>
      <w:contextualSpacing/>
    </w:pPr>
  </w:style>
  <w:style w:type="paragraph" w:customStyle="1" w:styleId="c2">
    <w:name w:val="c2"/>
    <w:basedOn w:val="a"/>
    <w:rsid w:val="001B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2788"/>
  </w:style>
  <w:style w:type="paragraph" w:customStyle="1" w:styleId="c98">
    <w:name w:val="c98"/>
    <w:basedOn w:val="a"/>
    <w:rsid w:val="00F8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00B3"/>
  </w:style>
  <w:style w:type="paragraph" w:customStyle="1" w:styleId="c21">
    <w:name w:val="c21"/>
    <w:basedOn w:val="a"/>
    <w:rsid w:val="00F8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A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A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BA5E5E"/>
  </w:style>
  <w:style w:type="character" w:customStyle="1" w:styleId="c160">
    <w:name w:val="c160"/>
    <w:basedOn w:val="a0"/>
    <w:rsid w:val="00BA5E5E"/>
  </w:style>
  <w:style w:type="paragraph" w:customStyle="1" w:styleId="Default">
    <w:name w:val="Default"/>
    <w:rsid w:val="00CE1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agolovok3">
    <w:name w:val="zagolovok3"/>
    <w:basedOn w:val="a0"/>
    <w:uiPriority w:val="99"/>
    <w:rsid w:val="00B90F5C"/>
    <w:rPr>
      <w:rFonts w:cs="Times New Roman"/>
    </w:rPr>
  </w:style>
  <w:style w:type="paragraph" w:customStyle="1" w:styleId="ConsPlusNormal">
    <w:name w:val="ConsPlusNormal"/>
    <w:rsid w:val="002E66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256C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256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256C3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2256C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256C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F17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F17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Hyperlink"/>
    <w:basedOn w:val="a0"/>
    <w:uiPriority w:val="99"/>
    <w:unhideWhenUsed/>
    <w:rsid w:val="00003EE5"/>
    <w:rPr>
      <w:color w:val="0000FF" w:themeColor="hyperlink"/>
      <w:u w:val="single"/>
    </w:rPr>
  </w:style>
  <w:style w:type="character" w:customStyle="1" w:styleId="c1">
    <w:name w:val="c1"/>
    <w:basedOn w:val="a0"/>
    <w:rsid w:val="005A7E33"/>
  </w:style>
  <w:style w:type="character" w:customStyle="1" w:styleId="c3">
    <w:name w:val="c3"/>
    <w:basedOn w:val="a0"/>
    <w:rsid w:val="001E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22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397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817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52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13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8129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093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452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product/379474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y-shop.ru/shop/producer/27131/sort/a/page/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-shop.ru/shop/product/4887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2E969-C37E-4C59-95AD-3D725836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Домашний</cp:lastModifiedBy>
  <cp:revision>11</cp:revision>
  <cp:lastPrinted>2020-10-29T21:27:00Z</cp:lastPrinted>
  <dcterms:created xsi:type="dcterms:W3CDTF">2022-09-08T05:50:00Z</dcterms:created>
  <dcterms:modified xsi:type="dcterms:W3CDTF">2022-09-12T06:34:00Z</dcterms:modified>
</cp:coreProperties>
</file>